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5931" w14:textId="1FA89AFF" w:rsidR="00092012" w:rsidRDefault="00FC0541" w:rsidP="00092012">
      <w:r w:rsidRPr="00ED7032">
        <w:rPr>
          <w:noProof/>
          <w:lang w:eastAsia="en-GB"/>
        </w:rPr>
        <w:drawing>
          <wp:anchor distT="0" distB="0" distL="114300" distR="114300" simplePos="0" relativeHeight="251658240" behindDoc="1" locked="0" layoutInCell="1" allowOverlap="1" wp14:anchorId="2EBFDA7B" wp14:editId="5AB3B950">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62DC309" w14:textId="02BF4BC6" w:rsidR="0003043F" w:rsidRPr="00056237" w:rsidRDefault="00056237" w:rsidP="00092012">
      <w:pPr>
        <w:jc w:val="center"/>
        <w:rPr>
          <w:b/>
        </w:rPr>
      </w:pPr>
      <w:r w:rsidRPr="00056237">
        <w:rPr>
          <w:rFonts w:cs="Calibri"/>
          <w:b/>
          <w:color w:val="000000"/>
        </w:rPr>
        <w:t>Integrated Housing and Care Coordinator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170AB7" w14:paraId="131A4A6F" w14:textId="77777777" w:rsidTr="71940464">
        <w:trPr>
          <w:trHeight w:val="705"/>
        </w:trPr>
        <w:tc>
          <w:tcPr>
            <w:tcW w:w="5000" w:type="pct"/>
            <w:shd w:val="clear" w:color="auto" w:fill="CCCCCC"/>
          </w:tcPr>
          <w:p w14:paraId="1C62BDDB" w14:textId="6DBDDAA8" w:rsidR="0003043F" w:rsidRPr="00170AB7" w:rsidRDefault="0003043F" w:rsidP="00B25F08">
            <w:pPr>
              <w:rPr>
                <w:b/>
                <w:bCs/>
              </w:rPr>
            </w:pPr>
            <w:r w:rsidRPr="00170AB7">
              <w:rPr>
                <w:b/>
                <w:bCs/>
              </w:rPr>
              <w:t>Main Purpose of the Jo</w:t>
            </w:r>
            <w:r w:rsidR="00B447F5">
              <w:rPr>
                <w:b/>
                <w:bCs/>
              </w:rPr>
              <w:t>b</w:t>
            </w:r>
          </w:p>
        </w:tc>
      </w:tr>
      <w:tr w:rsidR="0003043F" w:rsidRPr="00170AB7" w14:paraId="71551B80" w14:textId="77777777" w:rsidTr="71940464">
        <w:trPr>
          <w:trHeight w:val="1034"/>
        </w:trPr>
        <w:tc>
          <w:tcPr>
            <w:tcW w:w="5000" w:type="pct"/>
          </w:tcPr>
          <w:p w14:paraId="20CA7E4E" w14:textId="009CD0ED" w:rsidR="00056237" w:rsidRPr="00056237" w:rsidRDefault="00056237" w:rsidP="71940464">
            <w:pPr>
              <w:spacing w:after="0" w:line="240" w:lineRule="auto"/>
              <w:rPr>
                <w:rFonts w:cs="Calibri"/>
                <w:color w:val="000000"/>
              </w:rPr>
            </w:pPr>
            <w:r w:rsidRPr="71940464">
              <w:rPr>
                <w:rFonts w:cs="Calibri"/>
                <w:color w:val="000000" w:themeColor="text1"/>
              </w:rPr>
              <w:t xml:space="preserve">Deliver the care and support needs of people we house through </w:t>
            </w:r>
            <w:r w:rsidR="00C24DC6">
              <w:rPr>
                <w:rFonts w:cs="Calibri"/>
                <w:color w:val="000000" w:themeColor="text1"/>
              </w:rPr>
              <w:t xml:space="preserve">our </w:t>
            </w:r>
            <w:r w:rsidR="00C9622E">
              <w:rPr>
                <w:rFonts w:cs="Calibri"/>
                <w:color w:val="000000" w:themeColor="text1"/>
              </w:rPr>
              <w:t>Netherwood</w:t>
            </w:r>
            <w:r w:rsidR="004C061D">
              <w:rPr>
                <w:rFonts w:cs="Calibri"/>
                <w:color w:val="000000" w:themeColor="text1"/>
              </w:rPr>
              <w:t xml:space="preserve"> green projec</w:t>
            </w:r>
            <w:r w:rsidR="00C9622E">
              <w:rPr>
                <w:rFonts w:cs="Calibri"/>
                <w:color w:val="000000" w:themeColor="text1"/>
              </w:rPr>
              <w:t>t</w:t>
            </w:r>
            <w:r w:rsidRPr="71940464">
              <w:rPr>
                <w:rFonts w:cs="Calibri"/>
                <w:color w:val="000000" w:themeColor="text1"/>
              </w:rPr>
              <w:t xml:space="preserve">. </w:t>
            </w:r>
            <w:r w:rsidR="1CF1DE21" w:rsidRPr="71940464">
              <w:rPr>
                <w:rFonts w:cs="Calibri"/>
                <w:color w:val="000000" w:themeColor="text1"/>
              </w:rPr>
              <w:t>F</w:t>
            </w:r>
            <w:r w:rsidRPr="71940464">
              <w:rPr>
                <w:rFonts w:cs="Calibri"/>
                <w:color w:val="000000" w:themeColor="text1"/>
              </w:rPr>
              <w:t xml:space="preserve">or people </w:t>
            </w:r>
            <w:r w:rsidR="00512F0F">
              <w:rPr>
                <w:rFonts w:cs="Calibri"/>
                <w:color w:val="000000" w:themeColor="text1"/>
              </w:rPr>
              <w:t>who have faced multiple disadvantages, have multiple support needs and</w:t>
            </w:r>
            <w:r w:rsidRPr="71940464">
              <w:rPr>
                <w:rFonts w:cs="Calibri"/>
                <w:color w:val="000000" w:themeColor="text1"/>
              </w:rPr>
              <w:t xml:space="preserve"> who face barriers to existing general needs accommodation and have been sleeping rough. </w:t>
            </w:r>
          </w:p>
          <w:p w14:paraId="135C3162" w14:textId="77777777" w:rsidR="00056237" w:rsidRPr="00056237" w:rsidRDefault="00056237" w:rsidP="00056237">
            <w:pPr>
              <w:spacing w:after="0" w:line="240" w:lineRule="auto"/>
              <w:rPr>
                <w:rFonts w:cs="Calibri"/>
                <w:bCs/>
                <w:color w:val="000000"/>
              </w:rPr>
            </w:pPr>
          </w:p>
          <w:p w14:paraId="52DF352C" w14:textId="77777777" w:rsidR="00056237" w:rsidRPr="00056237" w:rsidRDefault="00056237" w:rsidP="00056237">
            <w:pPr>
              <w:spacing w:after="0" w:line="240" w:lineRule="auto"/>
              <w:rPr>
                <w:rFonts w:cs="Calibri"/>
                <w:bCs/>
                <w:color w:val="000000"/>
              </w:rPr>
            </w:pPr>
            <w:r w:rsidRPr="00056237">
              <w:rPr>
                <w:rFonts w:cs="Calibri"/>
                <w:bCs/>
                <w:color w:val="000000"/>
              </w:rPr>
              <w:t xml:space="preserve">To provide psychologically informed, recovery-focused support to people with mental health and complex needs.  Depending on the needs of the client support hours will range from 2 to 8 hours per week. </w:t>
            </w:r>
          </w:p>
          <w:p w14:paraId="5807B824" w14:textId="77777777" w:rsidR="00056237" w:rsidRPr="00056237" w:rsidRDefault="00056237" w:rsidP="00056237">
            <w:pPr>
              <w:spacing w:after="0" w:line="240" w:lineRule="auto"/>
              <w:rPr>
                <w:rFonts w:cs="Calibri"/>
                <w:bCs/>
                <w:color w:val="000000"/>
              </w:rPr>
            </w:pPr>
          </w:p>
          <w:p w14:paraId="3B303125" w14:textId="70EBC4A4" w:rsidR="00056237" w:rsidRPr="00056237" w:rsidRDefault="00056237" w:rsidP="00056237">
            <w:pPr>
              <w:spacing w:after="0" w:line="240" w:lineRule="auto"/>
              <w:rPr>
                <w:rFonts w:cs="Calibri"/>
                <w:bCs/>
                <w:color w:val="000000"/>
              </w:rPr>
            </w:pPr>
            <w:r w:rsidRPr="00056237">
              <w:rPr>
                <w:rFonts w:cs="Calibri"/>
                <w:bCs/>
                <w:color w:val="000000"/>
              </w:rPr>
              <w:t xml:space="preserve">Support the </w:t>
            </w:r>
            <w:r w:rsidR="00512F0F">
              <w:rPr>
                <w:rFonts w:cs="Calibri"/>
                <w:bCs/>
                <w:color w:val="000000"/>
              </w:rPr>
              <w:t>people living in N</w:t>
            </w:r>
            <w:r w:rsidR="00D9102A">
              <w:rPr>
                <w:rFonts w:cs="Calibri"/>
                <w:bCs/>
                <w:color w:val="000000"/>
              </w:rPr>
              <w:t>etherwood green</w:t>
            </w:r>
            <w:r w:rsidR="00C24DC6">
              <w:rPr>
                <w:rFonts w:cs="Calibri"/>
                <w:bCs/>
                <w:color w:val="000000"/>
              </w:rPr>
              <w:t xml:space="preserve"> </w:t>
            </w:r>
            <w:r w:rsidRPr="00056237">
              <w:rPr>
                <w:rFonts w:cs="Calibri"/>
                <w:bCs/>
                <w:color w:val="000000"/>
              </w:rPr>
              <w:t>to navigate services to help them sustain their accommodation and to attend assessments for other help that is available to meet identified needs e.g. mental health/substance misuse services and social care</w:t>
            </w:r>
          </w:p>
          <w:p w14:paraId="72A64FED" w14:textId="76BB81CC" w:rsidR="00136C0D" w:rsidRPr="00B034D2" w:rsidRDefault="00136C0D" w:rsidP="00B034D2">
            <w:pPr>
              <w:spacing w:after="0" w:line="240" w:lineRule="auto"/>
              <w:jc w:val="both"/>
              <w:rPr>
                <w:rFonts w:ascii="Arial" w:hAnsi="Arial" w:cs="Arial"/>
              </w:rPr>
            </w:pPr>
          </w:p>
        </w:tc>
      </w:tr>
    </w:tbl>
    <w:p w14:paraId="690CE69F" w14:textId="77777777" w:rsidR="0003043F" w:rsidRPr="00C57BCC" w:rsidRDefault="0003043F" w:rsidP="0003043F"/>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170AB7" w14:paraId="0B74BB8F" w14:textId="77777777" w:rsidTr="00377258">
        <w:tc>
          <w:tcPr>
            <w:tcW w:w="5000" w:type="pct"/>
            <w:gridSpan w:val="2"/>
            <w:shd w:val="clear" w:color="auto" w:fill="CCCCCC"/>
          </w:tcPr>
          <w:p w14:paraId="2EF85BF9" w14:textId="77777777" w:rsidR="0003043F" w:rsidRPr="008B7E4E" w:rsidRDefault="0003043F" w:rsidP="008B7E4E">
            <w:pPr>
              <w:spacing w:after="0" w:line="240" w:lineRule="auto"/>
              <w:rPr>
                <w:rFonts w:eastAsia="Times New Roman" w:cs="Calibri"/>
                <w:bCs/>
                <w:color w:val="000000"/>
                <w:sz w:val="24"/>
                <w:szCs w:val="24"/>
                <w:lang w:val="en-US"/>
              </w:rPr>
            </w:pPr>
            <w:r w:rsidRPr="008B7E4E">
              <w:rPr>
                <w:rFonts w:eastAsia="Times New Roman" w:cs="Calibri"/>
                <w:bCs/>
                <w:color w:val="000000"/>
                <w:sz w:val="24"/>
                <w:szCs w:val="24"/>
                <w:lang w:val="en-US"/>
              </w:rPr>
              <w:t>Main Duties and Responsibilities</w:t>
            </w:r>
          </w:p>
          <w:p w14:paraId="08ED1CC1" w14:textId="77777777" w:rsidR="0003043F" w:rsidRPr="008B7E4E" w:rsidRDefault="0003043F" w:rsidP="008B7E4E">
            <w:pPr>
              <w:spacing w:after="0" w:line="240" w:lineRule="auto"/>
              <w:rPr>
                <w:rFonts w:eastAsia="Times New Roman" w:cs="Calibri"/>
                <w:bCs/>
                <w:color w:val="000000"/>
                <w:sz w:val="24"/>
                <w:szCs w:val="24"/>
                <w:lang w:val="en-US"/>
              </w:rPr>
            </w:pPr>
          </w:p>
        </w:tc>
      </w:tr>
      <w:tr w:rsidR="001041A6" w:rsidRPr="00170AB7" w14:paraId="0A42EFA9" w14:textId="77777777" w:rsidTr="009B180E">
        <w:tc>
          <w:tcPr>
            <w:tcW w:w="819" w:type="pct"/>
          </w:tcPr>
          <w:p w14:paraId="0B108306" w14:textId="2AB00332" w:rsidR="009C53C7" w:rsidRPr="00056237" w:rsidRDefault="009C53C7" w:rsidP="008B7E4E">
            <w:pPr>
              <w:spacing w:after="0" w:line="240" w:lineRule="auto"/>
              <w:rPr>
                <w:rFonts w:cs="Calibri"/>
                <w:bCs/>
                <w:color w:val="000000"/>
              </w:rPr>
            </w:pPr>
            <w:r w:rsidRPr="00056237">
              <w:rPr>
                <w:rFonts w:cs="Calibri"/>
                <w:bCs/>
                <w:color w:val="000000"/>
              </w:rPr>
              <w:t>Performance Outcomes:</w:t>
            </w:r>
          </w:p>
          <w:p w14:paraId="68BC668F" w14:textId="137F323B" w:rsidR="001041A6" w:rsidRPr="00056237" w:rsidRDefault="001041A6" w:rsidP="008B7E4E">
            <w:pPr>
              <w:spacing w:after="0" w:line="240" w:lineRule="auto"/>
              <w:rPr>
                <w:rFonts w:cs="Calibri"/>
                <w:bCs/>
                <w:color w:val="000000"/>
              </w:rPr>
            </w:pPr>
          </w:p>
          <w:p w14:paraId="0F28DFF1" w14:textId="77777777" w:rsidR="008D390B" w:rsidRPr="00056237" w:rsidRDefault="008D390B" w:rsidP="008B7E4E">
            <w:pPr>
              <w:spacing w:after="0" w:line="240" w:lineRule="auto"/>
              <w:rPr>
                <w:rFonts w:cs="Calibri"/>
                <w:bCs/>
                <w:color w:val="000000"/>
              </w:rPr>
            </w:pPr>
          </w:p>
          <w:p w14:paraId="1EB766CD" w14:textId="77777777" w:rsidR="001041A6" w:rsidRPr="00056237" w:rsidRDefault="001041A6" w:rsidP="008B7E4E">
            <w:pPr>
              <w:spacing w:after="0" w:line="240" w:lineRule="auto"/>
              <w:rPr>
                <w:rFonts w:cs="Calibri"/>
                <w:bCs/>
                <w:color w:val="000000"/>
              </w:rPr>
            </w:pPr>
          </w:p>
        </w:tc>
        <w:tc>
          <w:tcPr>
            <w:tcW w:w="4181" w:type="pct"/>
          </w:tcPr>
          <w:p w14:paraId="2E90177E" w14:textId="23CB9B67" w:rsidR="00056237" w:rsidRPr="00056237" w:rsidRDefault="00056237" w:rsidP="00056237">
            <w:pPr>
              <w:pStyle w:val="ListParagraph"/>
              <w:numPr>
                <w:ilvl w:val="0"/>
                <w:numId w:val="14"/>
              </w:numPr>
              <w:spacing w:after="0" w:line="240" w:lineRule="auto"/>
              <w:rPr>
                <w:rFonts w:cs="Calibri"/>
                <w:bCs/>
                <w:color w:val="000000"/>
              </w:rPr>
            </w:pPr>
            <w:r w:rsidRPr="00056237">
              <w:rPr>
                <w:rFonts w:cs="Calibri"/>
                <w:bCs/>
                <w:color w:val="000000"/>
              </w:rPr>
              <w:t xml:space="preserve">You will actively engage with </w:t>
            </w:r>
            <w:r w:rsidR="00EA05E0">
              <w:rPr>
                <w:rFonts w:cs="Calibri"/>
                <w:bCs/>
                <w:color w:val="000000"/>
              </w:rPr>
              <w:t>individuals</w:t>
            </w:r>
            <w:r w:rsidRPr="00056237">
              <w:rPr>
                <w:rFonts w:cs="Calibri"/>
                <w:bCs/>
                <w:color w:val="000000"/>
              </w:rPr>
              <w:t xml:space="preserve"> on a one-one basis, providing a comprehensive support package that is sustainable, recovery focussed, and goal orientated. </w:t>
            </w:r>
          </w:p>
          <w:p w14:paraId="57E5CD2B" w14:textId="77777777" w:rsidR="00056237" w:rsidRPr="00056237" w:rsidRDefault="00056237" w:rsidP="00056237">
            <w:pPr>
              <w:spacing w:after="0" w:line="240" w:lineRule="auto"/>
              <w:rPr>
                <w:rFonts w:cs="Calibri"/>
                <w:bCs/>
                <w:color w:val="000000"/>
              </w:rPr>
            </w:pPr>
          </w:p>
          <w:p w14:paraId="7CEF7AB2" w14:textId="4EE11127" w:rsidR="00056237" w:rsidRPr="00056237" w:rsidRDefault="00056237" w:rsidP="00056237">
            <w:pPr>
              <w:pStyle w:val="ListParagraph"/>
              <w:numPr>
                <w:ilvl w:val="0"/>
                <w:numId w:val="14"/>
              </w:numPr>
              <w:rPr>
                <w:rFonts w:cs="Calibri"/>
                <w:bCs/>
                <w:color w:val="000000"/>
              </w:rPr>
            </w:pPr>
            <w:r w:rsidRPr="00056237">
              <w:rPr>
                <w:rFonts w:cs="Calibri"/>
                <w:bCs/>
                <w:color w:val="000000"/>
              </w:rPr>
              <w:t>Work alongside all of the integrated services (within Pathways Norwich consortium)</w:t>
            </w:r>
            <w:r w:rsidR="00512F0F">
              <w:rPr>
                <w:rFonts w:cs="Calibri"/>
                <w:bCs/>
                <w:color w:val="000000"/>
              </w:rPr>
              <w:t xml:space="preserve"> and </w:t>
            </w:r>
            <w:r w:rsidR="00EA05E0">
              <w:rPr>
                <w:rFonts w:cs="Calibri"/>
                <w:bCs/>
                <w:color w:val="000000"/>
              </w:rPr>
              <w:t>Norwich city council</w:t>
            </w:r>
            <w:r w:rsidR="00512F0F">
              <w:rPr>
                <w:rFonts w:cs="Calibri"/>
                <w:bCs/>
                <w:color w:val="000000"/>
              </w:rPr>
              <w:t>,</w:t>
            </w:r>
            <w:r w:rsidRPr="00056237">
              <w:rPr>
                <w:rFonts w:cs="Calibri"/>
                <w:bCs/>
                <w:color w:val="000000"/>
              </w:rPr>
              <w:t xml:space="preserve"> that are designed specifically to provide accessible services to those individuals </w:t>
            </w:r>
            <w:r w:rsidR="00512F0F">
              <w:rPr>
                <w:rFonts w:cs="Calibri"/>
                <w:bCs/>
                <w:color w:val="000000"/>
              </w:rPr>
              <w:t xml:space="preserve">who have faced </w:t>
            </w:r>
            <w:r w:rsidRPr="00056237">
              <w:rPr>
                <w:rFonts w:cs="Calibri"/>
                <w:bCs/>
                <w:color w:val="000000"/>
              </w:rPr>
              <w:t>multip</w:t>
            </w:r>
            <w:r w:rsidR="00512F0F">
              <w:rPr>
                <w:rFonts w:cs="Calibri"/>
                <w:bCs/>
                <w:color w:val="000000"/>
              </w:rPr>
              <w:t>le disadvantages and have multiple support needs</w:t>
            </w:r>
            <w:r w:rsidRPr="00056237">
              <w:rPr>
                <w:rFonts w:cs="Calibri"/>
                <w:bCs/>
                <w:color w:val="000000"/>
              </w:rPr>
              <w:t xml:space="preserve"> in a person-centred way, using an Multi-disciplinary team approach where required</w:t>
            </w:r>
          </w:p>
        </w:tc>
      </w:tr>
      <w:tr w:rsidR="0003043F" w:rsidRPr="00170AB7" w14:paraId="45976BAA" w14:textId="77777777" w:rsidTr="009B180E">
        <w:tc>
          <w:tcPr>
            <w:tcW w:w="819" w:type="pct"/>
          </w:tcPr>
          <w:p w14:paraId="184C0D35" w14:textId="48C8EDA5" w:rsidR="0003043F" w:rsidRPr="00056237" w:rsidRDefault="007A74CC" w:rsidP="008B7E4E">
            <w:pPr>
              <w:spacing w:after="0" w:line="240" w:lineRule="auto"/>
              <w:rPr>
                <w:rFonts w:cs="Calibri"/>
                <w:bCs/>
                <w:color w:val="000000"/>
              </w:rPr>
            </w:pPr>
            <w:r w:rsidRPr="00056237">
              <w:rPr>
                <w:rFonts w:cs="Calibri"/>
                <w:bCs/>
                <w:color w:val="000000"/>
              </w:rPr>
              <w:t>Main Duties</w:t>
            </w:r>
          </w:p>
        </w:tc>
        <w:tc>
          <w:tcPr>
            <w:tcW w:w="4181" w:type="pct"/>
          </w:tcPr>
          <w:p w14:paraId="087C1933" w14:textId="3FE1FE4D" w:rsidR="00056237" w:rsidRPr="00056237" w:rsidRDefault="00056237" w:rsidP="00056237">
            <w:pPr>
              <w:pStyle w:val="ListParagraph"/>
              <w:numPr>
                <w:ilvl w:val="0"/>
                <w:numId w:val="15"/>
              </w:numPr>
              <w:rPr>
                <w:rFonts w:cs="Calibri"/>
                <w:bCs/>
                <w:color w:val="000000"/>
              </w:rPr>
            </w:pPr>
            <w:r w:rsidRPr="00056237">
              <w:rPr>
                <w:rFonts w:cs="Calibri"/>
                <w:bCs/>
                <w:color w:val="000000"/>
              </w:rPr>
              <w:t>Support individuals with mental health and complex needs to engage in the service and to achieve their goals and aspirations through individual key work, targeted recovery outcomes-focused interventions and person-centred planning.</w:t>
            </w:r>
          </w:p>
          <w:p w14:paraId="684B2FAB" w14:textId="77DAD8E9" w:rsidR="00056237" w:rsidRPr="00056237" w:rsidRDefault="00056237" w:rsidP="00056237">
            <w:pPr>
              <w:pStyle w:val="ListParagraph"/>
              <w:numPr>
                <w:ilvl w:val="0"/>
                <w:numId w:val="14"/>
              </w:numPr>
              <w:rPr>
                <w:rFonts w:cs="Calibri"/>
                <w:bCs/>
                <w:color w:val="000000"/>
              </w:rPr>
            </w:pPr>
            <w:r w:rsidRPr="00056237">
              <w:rPr>
                <w:rFonts w:cs="Calibri"/>
                <w:bCs/>
                <w:color w:val="000000"/>
              </w:rPr>
              <w:t>To provide support utilising a fully flexible and personalised approach, building on individuals’ strengths and acting as a support navigator to make creative use of the resources available within the service and in the wider community</w:t>
            </w:r>
          </w:p>
          <w:p w14:paraId="256EF8EF" w14:textId="0858A646" w:rsidR="00056237" w:rsidRPr="00056237" w:rsidRDefault="00056237" w:rsidP="00056237">
            <w:pPr>
              <w:pStyle w:val="ListParagraph"/>
              <w:numPr>
                <w:ilvl w:val="0"/>
                <w:numId w:val="14"/>
              </w:numPr>
              <w:rPr>
                <w:rFonts w:cs="Calibri"/>
                <w:bCs/>
                <w:color w:val="000000"/>
              </w:rPr>
            </w:pPr>
            <w:r w:rsidRPr="00056237">
              <w:rPr>
                <w:rFonts w:cs="Calibri"/>
                <w:bCs/>
                <w:color w:val="000000"/>
              </w:rPr>
              <w:t>Empower individuals to exercise choice and control, offering a person-centred service led by the wishes of the individuals you are working with.</w:t>
            </w:r>
          </w:p>
          <w:p w14:paraId="2D50C0B7" w14:textId="77777777" w:rsidR="00056237" w:rsidRPr="00056237" w:rsidRDefault="00056237" w:rsidP="00056237">
            <w:pPr>
              <w:pStyle w:val="ListParagraph"/>
              <w:numPr>
                <w:ilvl w:val="0"/>
                <w:numId w:val="14"/>
              </w:numPr>
              <w:rPr>
                <w:rFonts w:cs="Calibri"/>
                <w:bCs/>
                <w:color w:val="000000"/>
              </w:rPr>
            </w:pPr>
            <w:r w:rsidRPr="00056237">
              <w:rPr>
                <w:rFonts w:cs="Calibri"/>
                <w:bCs/>
                <w:color w:val="000000"/>
              </w:rPr>
              <w:t>Work alongside people to develop and review robust assessments, safety management plans and personalised recovery support plans.</w:t>
            </w:r>
          </w:p>
          <w:p w14:paraId="6533B3A6" w14:textId="1DAE3613" w:rsidR="00056237" w:rsidRPr="00056237" w:rsidRDefault="00056237" w:rsidP="00056237">
            <w:pPr>
              <w:pStyle w:val="ListParagraph"/>
              <w:numPr>
                <w:ilvl w:val="0"/>
                <w:numId w:val="14"/>
              </w:numPr>
              <w:rPr>
                <w:rFonts w:cs="Calibri"/>
                <w:bCs/>
                <w:color w:val="000000"/>
              </w:rPr>
            </w:pPr>
            <w:r w:rsidRPr="00056237">
              <w:rPr>
                <w:rFonts w:cs="Calibri"/>
                <w:bCs/>
                <w:color w:val="000000"/>
              </w:rPr>
              <w:t>Promote engagement within the community as a key factor in recovery and self-management</w:t>
            </w:r>
          </w:p>
          <w:p w14:paraId="3F3E38D2" w14:textId="3D6AA0B7"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Actively seek to safeguard </w:t>
            </w:r>
            <w:r w:rsidR="00512F0F">
              <w:rPr>
                <w:rFonts w:cs="Calibri"/>
                <w:bCs/>
                <w:color w:val="000000"/>
              </w:rPr>
              <w:t>individuals</w:t>
            </w:r>
            <w:r w:rsidRPr="00056237">
              <w:rPr>
                <w:rFonts w:cs="Calibri"/>
                <w:bCs/>
                <w:color w:val="000000"/>
              </w:rPr>
              <w:t xml:space="preserve"> within the safeguarding adult’s guidelines and procedures whilst promoting independence.</w:t>
            </w:r>
          </w:p>
          <w:p w14:paraId="5BBF4A98" w14:textId="24F85378"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Be an expert navigator of local communities, continually building and sustaining relationships and partnerships with agencies and professionals, </w:t>
            </w:r>
            <w:r w:rsidRPr="00056237">
              <w:rPr>
                <w:rFonts w:cs="Calibri"/>
                <w:bCs/>
                <w:color w:val="000000"/>
              </w:rPr>
              <w:lastRenderedPageBreak/>
              <w:t>promoting the service, sharing recovery principles and the Psychologically Informed Environment approach, and support these individuals to access as appropriate</w:t>
            </w:r>
          </w:p>
          <w:p w14:paraId="3B465646" w14:textId="75D89759" w:rsidR="00056237" w:rsidRPr="00056237" w:rsidRDefault="00056237" w:rsidP="00056237">
            <w:pPr>
              <w:pStyle w:val="ListParagraph"/>
              <w:numPr>
                <w:ilvl w:val="0"/>
                <w:numId w:val="14"/>
              </w:numPr>
              <w:rPr>
                <w:rFonts w:cs="Calibri"/>
                <w:bCs/>
                <w:color w:val="000000"/>
              </w:rPr>
            </w:pPr>
            <w:r w:rsidRPr="00056237">
              <w:rPr>
                <w:rFonts w:cs="Calibri"/>
                <w:bCs/>
                <w:color w:val="000000"/>
              </w:rPr>
              <w:t>To work in close partnership with colleagues in Pathways Norwich, other agencies, families/carers, in order to achieve a coordinated service based on the support plan, within eligibility criteria.</w:t>
            </w:r>
          </w:p>
          <w:p w14:paraId="0C24BEE1" w14:textId="334060E2"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To promote equality as an integral part of the role and to treat everyone with fairness, dignity and maintain appropriate confidentiality. </w:t>
            </w:r>
          </w:p>
          <w:p w14:paraId="49BF5EFB" w14:textId="1ED97B95" w:rsidR="00056237" w:rsidRPr="00056237" w:rsidRDefault="00056237" w:rsidP="00056237">
            <w:pPr>
              <w:pStyle w:val="ListParagraph"/>
              <w:numPr>
                <w:ilvl w:val="0"/>
                <w:numId w:val="14"/>
              </w:numPr>
              <w:rPr>
                <w:rFonts w:cs="Calibri"/>
                <w:bCs/>
                <w:color w:val="000000"/>
              </w:rPr>
            </w:pPr>
            <w:r w:rsidRPr="00056237">
              <w:rPr>
                <w:rFonts w:cs="Calibri"/>
                <w:bCs/>
                <w:color w:val="000000"/>
              </w:rPr>
              <w:t>To undertake relevant training and development appropriate to the role and be an active participant in supervision and appraisal that will ensure your own development.</w:t>
            </w:r>
          </w:p>
          <w:p w14:paraId="4B40C606" w14:textId="28C90763" w:rsidR="00056237" w:rsidRPr="00056237" w:rsidRDefault="00056237" w:rsidP="00056237">
            <w:pPr>
              <w:pStyle w:val="ListParagraph"/>
              <w:numPr>
                <w:ilvl w:val="0"/>
                <w:numId w:val="14"/>
              </w:numPr>
              <w:rPr>
                <w:rFonts w:cs="Calibri"/>
                <w:bCs/>
                <w:color w:val="000000"/>
              </w:rPr>
            </w:pPr>
            <w:r w:rsidRPr="00056237">
              <w:rPr>
                <w:rFonts w:cs="Calibri"/>
                <w:bCs/>
                <w:color w:val="000000"/>
              </w:rPr>
              <w:t>To recognise health and safety is a responsibility of every employee, to take reasonable care of self and other and to comply with the Health and Safety policy and service-specific procedures/rules that apply to this role.</w:t>
            </w:r>
          </w:p>
          <w:p w14:paraId="1D39749C" w14:textId="725213F7" w:rsidR="00056237" w:rsidRPr="00056237" w:rsidRDefault="00056237" w:rsidP="00056237">
            <w:pPr>
              <w:pStyle w:val="ListParagraph"/>
              <w:numPr>
                <w:ilvl w:val="0"/>
                <w:numId w:val="14"/>
              </w:numPr>
              <w:rPr>
                <w:rFonts w:cs="Calibri"/>
                <w:bCs/>
                <w:color w:val="000000"/>
              </w:rPr>
            </w:pPr>
            <w:r w:rsidRPr="00056237">
              <w:rPr>
                <w:rFonts w:cs="Calibri"/>
                <w:bCs/>
                <w:color w:val="000000"/>
              </w:rPr>
              <w:t>Ensure that all records/reports, in whatever format, are completed thoroughly and accurately.</w:t>
            </w:r>
          </w:p>
          <w:p w14:paraId="3CA6474D" w14:textId="62EB7124" w:rsidR="00056237" w:rsidRPr="00056237" w:rsidRDefault="00056237" w:rsidP="00056237">
            <w:pPr>
              <w:pStyle w:val="ListParagraph"/>
              <w:numPr>
                <w:ilvl w:val="0"/>
                <w:numId w:val="14"/>
              </w:numPr>
              <w:rPr>
                <w:rFonts w:cs="Calibri"/>
                <w:bCs/>
                <w:color w:val="000000"/>
              </w:rPr>
            </w:pPr>
            <w:r w:rsidRPr="00056237">
              <w:rPr>
                <w:rFonts w:cs="Calibri"/>
                <w:bCs/>
                <w:color w:val="000000"/>
              </w:rPr>
              <w:t>To ensure that own practice is of the required standard by knowing and implementing relevant policies, procedures, and guidance.</w:t>
            </w:r>
          </w:p>
          <w:p w14:paraId="6D05E3F9" w14:textId="4C691FDB"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Attend appropriate meetings and forums, relevant to the role, and actively promote the service. </w:t>
            </w:r>
          </w:p>
          <w:p w14:paraId="3F8F9DAA" w14:textId="0793C9A1" w:rsidR="00056237" w:rsidRPr="00056237" w:rsidRDefault="00056237" w:rsidP="00056237">
            <w:pPr>
              <w:pStyle w:val="ListParagraph"/>
              <w:numPr>
                <w:ilvl w:val="0"/>
                <w:numId w:val="14"/>
              </w:numPr>
              <w:rPr>
                <w:rFonts w:cs="Calibri"/>
                <w:bCs/>
                <w:color w:val="000000"/>
              </w:rPr>
            </w:pPr>
            <w:r w:rsidRPr="00056237">
              <w:rPr>
                <w:rFonts w:cs="Calibri"/>
                <w:bCs/>
                <w:color w:val="000000"/>
              </w:rPr>
              <w:t xml:space="preserve">Attend regularly all </w:t>
            </w:r>
            <w:r w:rsidR="00512F0F">
              <w:rPr>
                <w:rFonts w:cs="Calibri"/>
                <w:bCs/>
                <w:color w:val="000000"/>
              </w:rPr>
              <w:t>team</w:t>
            </w:r>
            <w:r w:rsidRPr="00056237">
              <w:rPr>
                <w:rFonts w:cs="Calibri"/>
                <w:bCs/>
                <w:color w:val="000000"/>
              </w:rPr>
              <w:t xml:space="preserve"> meetings and other team meetings as directed by the management.</w:t>
            </w:r>
          </w:p>
          <w:p w14:paraId="39F34C6B" w14:textId="3293B40D" w:rsidR="00056237" w:rsidRPr="00056237" w:rsidRDefault="00056237" w:rsidP="00056237">
            <w:pPr>
              <w:pStyle w:val="ListParagraph"/>
              <w:numPr>
                <w:ilvl w:val="0"/>
                <w:numId w:val="14"/>
              </w:numPr>
              <w:rPr>
                <w:rFonts w:cs="Calibri"/>
                <w:bCs/>
                <w:color w:val="000000"/>
              </w:rPr>
            </w:pPr>
            <w:r w:rsidRPr="00056237">
              <w:rPr>
                <w:rFonts w:cs="Calibri"/>
                <w:bCs/>
                <w:color w:val="000000"/>
              </w:rPr>
              <w:t>Promote and represent St Martins at any outside forum attended.</w:t>
            </w:r>
          </w:p>
          <w:p w14:paraId="1779E44A" w14:textId="310F7E74" w:rsidR="00056237" w:rsidRPr="00056237" w:rsidRDefault="00056237" w:rsidP="00056237">
            <w:pPr>
              <w:pStyle w:val="ListParagraph"/>
              <w:numPr>
                <w:ilvl w:val="0"/>
                <w:numId w:val="14"/>
              </w:numPr>
              <w:rPr>
                <w:rFonts w:cs="Calibri"/>
                <w:bCs/>
                <w:color w:val="000000"/>
              </w:rPr>
            </w:pPr>
            <w:r w:rsidRPr="00056237">
              <w:rPr>
                <w:rFonts w:cs="Calibri"/>
                <w:bCs/>
                <w:color w:val="000000"/>
              </w:rPr>
              <w:t>Be aware of and follow all of St Martins procedures including those relating to fire, health and safety, residents, personnel, public and press relations etc.</w:t>
            </w:r>
          </w:p>
          <w:p w14:paraId="5BF0F297" w14:textId="6CFC705B" w:rsidR="00056237" w:rsidRPr="00056237" w:rsidRDefault="00056237" w:rsidP="00056237">
            <w:pPr>
              <w:pStyle w:val="ListParagraph"/>
              <w:numPr>
                <w:ilvl w:val="0"/>
                <w:numId w:val="14"/>
              </w:numPr>
              <w:rPr>
                <w:rFonts w:cs="Calibri"/>
                <w:bCs/>
                <w:color w:val="000000"/>
              </w:rPr>
            </w:pPr>
            <w:r w:rsidRPr="00056237">
              <w:rPr>
                <w:rFonts w:cs="Calibri"/>
                <w:bCs/>
                <w:color w:val="000000"/>
              </w:rPr>
              <w:t>Record all financial transactions and ensure St Martins financial procedures are adhered to.</w:t>
            </w:r>
          </w:p>
        </w:tc>
      </w:tr>
      <w:tr w:rsidR="0003043F" w:rsidRPr="00056237" w14:paraId="536E7DDC" w14:textId="77777777" w:rsidTr="009B180E">
        <w:tc>
          <w:tcPr>
            <w:tcW w:w="819" w:type="pct"/>
          </w:tcPr>
          <w:p w14:paraId="5FC7C645" w14:textId="56A9B734" w:rsidR="004D3EB2" w:rsidRPr="00056237" w:rsidRDefault="002477A9" w:rsidP="008B7E4E">
            <w:pPr>
              <w:spacing w:after="0" w:line="240" w:lineRule="auto"/>
              <w:rPr>
                <w:rFonts w:cs="Calibri"/>
                <w:bCs/>
                <w:color w:val="000000"/>
              </w:rPr>
            </w:pPr>
            <w:r w:rsidRPr="00056237">
              <w:rPr>
                <w:rFonts w:cs="Calibri"/>
                <w:bCs/>
                <w:color w:val="000000"/>
              </w:rPr>
              <w:lastRenderedPageBreak/>
              <w:t>Behaviours</w:t>
            </w:r>
            <w:r w:rsidR="00056237" w:rsidRPr="00056237">
              <w:rPr>
                <w:rFonts w:cs="Calibri"/>
                <w:bCs/>
                <w:color w:val="000000"/>
              </w:rPr>
              <w:t xml:space="preserve"> </w:t>
            </w:r>
          </w:p>
          <w:p w14:paraId="023C65F0" w14:textId="77777777" w:rsidR="0003043F" w:rsidRPr="00056237" w:rsidRDefault="0003043F" w:rsidP="008B7E4E">
            <w:pPr>
              <w:spacing w:after="0" w:line="240" w:lineRule="auto"/>
              <w:rPr>
                <w:rFonts w:cs="Calibri"/>
                <w:bCs/>
                <w:color w:val="000000"/>
              </w:rPr>
            </w:pPr>
          </w:p>
        </w:tc>
        <w:tc>
          <w:tcPr>
            <w:tcW w:w="4181" w:type="pct"/>
          </w:tcPr>
          <w:p w14:paraId="10B17ADC" w14:textId="77777777" w:rsidR="00512F0F" w:rsidRPr="000A23DA" w:rsidRDefault="00512F0F" w:rsidP="00512F0F">
            <w:pPr>
              <w:textAlignment w:val="baseline"/>
              <w:rPr>
                <w:bCs/>
              </w:rPr>
            </w:pPr>
            <w:r w:rsidRPr="000A23DA">
              <w:rPr>
                <w:bCs/>
              </w:rPr>
              <w:t>Open – we are open in our communications, ways of thinking and committed to honest relationships with our supporters and stakeholders</w:t>
            </w:r>
          </w:p>
          <w:p w14:paraId="03C2FFB9" w14:textId="77777777" w:rsidR="00512F0F" w:rsidRPr="000A23DA" w:rsidRDefault="00512F0F" w:rsidP="00512F0F">
            <w:pPr>
              <w:textAlignment w:val="baseline"/>
              <w:rPr>
                <w:bCs/>
              </w:rPr>
            </w:pPr>
            <w:r w:rsidRPr="000A23DA">
              <w:rPr>
                <w:bCs/>
              </w:rPr>
              <w:t>Progressive – we are committed to continuous improvement in every aspect of our work at St Martins</w:t>
            </w:r>
          </w:p>
          <w:p w14:paraId="6AD91FB7" w14:textId="77777777" w:rsidR="00512F0F" w:rsidRPr="000A23DA" w:rsidRDefault="00512F0F" w:rsidP="00512F0F">
            <w:pPr>
              <w:textAlignment w:val="baseline"/>
              <w:rPr>
                <w:bCs/>
              </w:rPr>
            </w:pPr>
            <w:r w:rsidRPr="000A23DA">
              <w:rPr>
                <w:bCs/>
              </w:rPr>
              <w:t>Nurturing – we care about the work we do, the people who use our services, our fellow team members and the environment</w:t>
            </w:r>
          </w:p>
          <w:p w14:paraId="26A2A292" w14:textId="77777777" w:rsidR="00512F0F" w:rsidRDefault="00512F0F" w:rsidP="00512F0F">
            <w:r w:rsidRPr="0E75B638">
              <w:t>Tenacious – We always go the extra mile, and we never give up</w:t>
            </w:r>
          </w:p>
          <w:p w14:paraId="484394E1" w14:textId="77777777" w:rsidR="00512F0F" w:rsidRPr="00E222F0" w:rsidRDefault="00512F0F" w:rsidP="00512F0F">
            <w:pPr>
              <w:textAlignment w:val="baseline"/>
              <w:rPr>
                <w:rFonts w:cstheme="minorHAnsi"/>
                <w:lang w:eastAsia="en-GB"/>
              </w:rPr>
            </w:pPr>
            <w:r w:rsidRPr="00E222F0">
              <w:rPr>
                <w:rFonts w:cstheme="minorHAnsi"/>
                <w:lang w:eastAsia="en-GB"/>
              </w:rPr>
              <w:t>You will use professional curiosity in all areas to ensure that people using our service can be confident in our safeguarding capabilities.</w:t>
            </w:r>
          </w:p>
          <w:p w14:paraId="63B34D69" w14:textId="77777777" w:rsidR="00512F0F" w:rsidRDefault="00512F0F" w:rsidP="00512F0F">
            <w:pPr>
              <w:rPr>
                <w:rFonts w:cstheme="minorHAnsi"/>
                <w:lang w:eastAsia="en-GB"/>
              </w:rPr>
            </w:pPr>
            <w:r w:rsidRPr="00E222F0">
              <w:rPr>
                <w:rFonts w:cstheme="minorHAnsi"/>
                <w:lang w:eastAsia="en-GB"/>
              </w:rPr>
              <w:t>St Martins promotes and endorses a flexible approach to our work and expects all team members to be flexible and open to new ways of working as appropriate to your role. As we learn, we share, we develop, we grow</w:t>
            </w:r>
            <w:r>
              <w:rPr>
                <w:rFonts w:cstheme="minorHAnsi"/>
                <w:lang w:eastAsia="en-GB"/>
              </w:rPr>
              <w:t xml:space="preserve">. </w:t>
            </w:r>
          </w:p>
          <w:p w14:paraId="70AD8E88" w14:textId="77777777" w:rsidR="00512F0F" w:rsidRDefault="00512F0F" w:rsidP="00512F0F">
            <w:pPr>
              <w:rPr>
                <w:rFonts w:cstheme="minorHAnsi"/>
                <w:lang w:eastAsia="en-GB"/>
              </w:rPr>
            </w:pPr>
            <w:r w:rsidRPr="00494E52">
              <w:rPr>
                <w:bCs/>
              </w:rPr>
              <w:t>Ability and willingness to be flexible and work some unsociable hours, including evenings, weekends and Bank Holidays</w:t>
            </w:r>
          </w:p>
          <w:p w14:paraId="548A29B2" w14:textId="4D41EBFF" w:rsidR="00F57A7D" w:rsidRPr="00512F0F" w:rsidRDefault="00512F0F" w:rsidP="00512F0F">
            <w:pPr>
              <w:autoSpaceDE w:val="0"/>
              <w:autoSpaceDN w:val="0"/>
              <w:adjustRightInd w:val="0"/>
              <w:rPr>
                <w:rFonts w:cs="Calibri"/>
                <w:bCs/>
                <w:color w:val="000000"/>
              </w:rPr>
            </w:pPr>
            <w:r>
              <w:lastRenderedPageBreak/>
              <w:t>Demonstrate confidence, adaptability and conscientiousness, have empathy with the people we support and the determination to make a difference.</w:t>
            </w:r>
          </w:p>
        </w:tc>
      </w:tr>
    </w:tbl>
    <w:p w14:paraId="4485FB03" w14:textId="25E97D44" w:rsidR="0003043F" w:rsidRPr="00056237" w:rsidRDefault="0003043F" w:rsidP="0003043F">
      <w:pPr>
        <w:rPr>
          <w:rFonts w:cs="Calibri"/>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F4B32" w:rsidRPr="00056237" w14:paraId="7D801BE3" w14:textId="77777777" w:rsidTr="00F55DFB">
        <w:tc>
          <w:tcPr>
            <w:tcW w:w="5000" w:type="pct"/>
            <w:tcBorders>
              <w:bottom w:val="single" w:sz="4" w:space="0" w:color="auto"/>
            </w:tcBorders>
            <w:shd w:val="clear" w:color="auto" w:fill="CCCCCC"/>
          </w:tcPr>
          <w:p w14:paraId="77732D21" w14:textId="77777777" w:rsidR="00BF4B32" w:rsidRPr="00056237" w:rsidRDefault="00BF4B32" w:rsidP="00F55DFB">
            <w:pPr>
              <w:rPr>
                <w:rFonts w:cs="Calibri"/>
                <w:bCs/>
                <w:color w:val="000000"/>
              </w:rPr>
            </w:pPr>
            <w:r w:rsidRPr="00056237">
              <w:rPr>
                <w:rFonts w:cs="Calibri"/>
                <w:bCs/>
                <w:color w:val="000000"/>
              </w:rPr>
              <w:t>Special Features</w:t>
            </w:r>
          </w:p>
          <w:p w14:paraId="18974007" w14:textId="77777777" w:rsidR="00BF4B32" w:rsidRPr="00056237" w:rsidRDefault="00BF4B32" w:rsidP="00F55DFB">
            <w:pPr>
              <w:rPr>
                <w:rFonts w:cs="Calibri"/>
                <w:bCs/>
                <w:color w:val="000000"/>
              </w:rPr>
            </w:pPr>
          </w:p>
        </w:tc>
      </w:tr>
      <w:tr w:rsidR="00BF4B32" w:rsidRPr="00056237" w14:paraId="54BA6EDE" w14:textId="77777777" w:rsidTr="00F55DFB">
        <w:trPr>
          <w:trHeight w:val="621"/>
        </w:trPr>
        <w:tc>
          <w:tcPr>
            <w:tcW w:w="5000" w:type="pct"/>
          </w:tcPr>
          <w:p w14:paraId="061E8C4A" w14:textId="5A548659" w:rsidR="00056237" w:rsidRPr="00056237" w:rsidRDefault="00056237" w:rsidP="00056237">
            <w:pPr>
              <w:jc w:val="both"/>
              <w:rPr>
                <w:rFonts w:cs="Calibri"/>
                <w:bCs/>
                <w:color w:val="000000"/>
              </w:rPr>
            </w:pPr>
            <w:r w:rsidRPr="00056237">
              <w:rPr>
                <w:rFonts w:cs="Calibri"/>
                <w:bCs/>
                <w:color w:val="000000"/>
              </w:rPr>
              <w:t>Job Title:</w:t>
            </w:r>
            <w:r>
              <w:rPr>
                <w:rFonts w:cs="Calibri"/>
                <w:bCs/>
                <w:color w:val="000000"/>
              </w:rPr>
              <w:t xml:space="preserve"> </w:t>
            </w:r>
            <w:r w:rsidRPr="00056237">
              <w:rPr>
                <w:rFonts w:cs="Calibri"/>
                <w:bCs/>
                <w:color w:val="000000"/>
              </w:rPr>
              <w:t>Integrated Housing and Care Coordinator</w:t>
            </w:r>
          </w:p>
          <w:p w14:paraId="5CF8B0EC" w14:textId="77777777" w:rsidR="00056237" w:rsidRPr="00056237" w:rsidRDefault="00056237" w:rsidP="00056237">
            <w:pPr>
              <w:jc w:val="both"/>
              <w:rPr>
                <w:rFonts w:cs="Calibri"/>
                <w:bCs/>
                <w:color w:val="000000"/>
              </w:rPr>
            </w:pPr>
            <w:r w:rsidRPr="00056237">
              <w:rPr>
                <w:rFonts w:cs="Calibri"/>
                <w:bCs/>
                <w:color w:val="000000"/>
              </w:rPr>
              <w:t xml:space="preserve">Department/Location:  Homeless Services -Community based </w:t>
            </w:r>
          </w:p>
          <w:p w14:paraId="4BA836DC" w14:textId="0EBE4AA0" w:rsidR="00056237" w:rsidRPr="00056237" w:rsidRDefault="00056237" w:rsidP="00056237">
            <w:pPr>
              <w:jc w:val="both"/>
              <w:rPr>
                <w:rFonts w:cs="Calibri"/>
                <w:bCs/>
                <w:color w:val="000000"/>
              </w:rPr>
            </w:pPr>
            <w:r w:rsidRPr="00056237">
              <w:rPr>
                <w:rFonts w:cs="Calibri"/>
                <w:bCs/>
                <w:color w:val="000000"/>
              </w:rPr>
              <w:t>Manager:</w:t>
            </w:r>
            <w:r>
              <w:rPr>
                <w:rFonts w:cs="Calibri"/>
                <w:bCs/>
                <w:color w:val="000000"/>
              </w:rPr>
              <w:t xml:space="preserve"> </w:t>
            </w:r>
            <w:r w:rsidR="00512F0F">
              <w:rPr>
                <w:rFonts w:cs="Calibri"/>
                <w:bCs/>
                <w:color w:val="000000"/>
              </w:rPr>
              <w:t xml:space="preserve">Specialist support manager </w:t>
            </w:r>
          </w:p>
          <w:p w14:paraId="3A652147" w14:textId="07A6CFDD" w:rsidR="00BF4B32" w:rsidRPr="00056237" w:rsidRDefault="00056237" w:rsidP="00056237">
            <w:pPr>
              <w:jc w:val="both"/>
              <w:rPr>
                <w:rFonts w:cs="Calibri"/>
                <w:bCs/>
                <w:color w:val="000000"/>
              </w:rPr>
            </w:pPr>
            <w:r w:rsidRPr="00056237">
              <w:rPr>
                <w:rFonts w:cs="Calibri"/>
                <w:bCs/>
                <w:color w:val="000000"/>
              </w:rPr>
              <w:t>Salary Range:</w:t>
            </w:r>
            <w:r>
              <w:rPr>
                <w:rFonts w:cs="Calibri"/>
                <w:bCs/>
                <w:color w:val="000000"/>
              </w:rPr>
              <w:t xml:space="preserve"> </w:t>
            </w:r>
            <w:r w:rsidRPr="00056237">
              <w:rPr>
                <w:rFonts w:cs="Calibri"/>
                <w:bCs/>
                <w:color w:val="000000"/>
              </w:rPr>
              <w:t>NJC scale 19-24</w:t>
            </w:r>
          </w:p>
        </w:tc>
      </w:tr>
    </w:tbl>
    <w:p w14:paraId="00831460" w14:textId="77777777" w:rsidR="0003043F" w:rsidRPr="00056237" w:rsidRDefault="0003043F" w:rsidP="0003043F">
      <w:pPr>
        <w:rPr>
          <w:rFonts w:cs="Calibri"/>
          <w:bCs/>
          <w:color w:val="000000"/>
        </w:rPr>
      </w:pPr>
    </w:p>
    <w:p w14:paraId="6C432FB7" w14:textId="64B01C7E" w:rsidR="0003043F" w:rsidRPr="00056237" w:rsidRDefault="0003043F" w:rsidP="0003043F">
      <w:pPr>
        <w:rPr>
          <w:rFonts w:cs="Calibri"/>
          <w:bCs/>
          <w:color w:val="000000"/>
        </w:rPr>
      </w:pPr>
    </w:p>
    <w:p w14:paraId="15640F3E" w14:textId="77777777" w:rsidR="00B97F7E" w:rsidRPr="00056237" w:rsidRDefault="00B97F7E" w:rsidP="00B97F7E">
      <w:pPr>
        <w:rPr>
          <w:rFonts w:cs="Calibri"/>
          <w:b/>
          <w:color w:val="000000"/>
        </w:rPr>
      </w:pPr>
      <w:r w:rsidRPr="00056237">
        <w:rPr>
          <w:rFonts w:cs="Calibri"/>
          <w:b/>
          <w:color w:val="000000"/>
        </w:rPr>
        <w:t>Person 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B97F7E" w:rsidRPr="00056237" w14:paraId="0FE23986" w14:textId="77777777" w:rsidTr="00D267A6">
        <w:tc>
          <w:tcPr>
            <w:tcW w:w="4509" w:type="dxa"/>
            <w:shd w:val="clear" w:color="auto" w:fill="BFBFBF"/>
          </w:tcPr>
          <w:p w14:paraId="3AA9744C" w14:textId="77777777" w:rsidR="00B97F7E" w:rsidRPr="00056237" w:rsidRDefault="00B97F7E" w:rsidP="00D267A6">
            <w:pPr>
              <w:rPr>
                <w:rFonts w:cs="Calibri"/>
                <w:bCs/>
                <w:color w:val="000000"/>
              </w:rPr>
            </w:pPr>
            <w:r w:rsidRPr="00056237">
              <w:rPr>
                <w:rFonts w:cs="Calibri"/>
                <w:bCs/>
                <w:color w:val="000000"/>
              </w:rPr>
              <w:t>Essential</w:t>
            </w:r>
          </w:p>
          <w:p w14:paraId="11DF58FC" w14:textId="77777777" w:rsidR="00B97F7E" w:rsidRPr="00056237" w:rsidRDefault="00B97F7E" w:rsidP="00D267A6">
            <w:pPr>
              <w:rPr>
                <w:rFonts w:cs="Calibri"/>
                <w:bCs/>
                <w:color w:val="000000"/>
              </w:rPr>
            </w:pPr>
          </w:p>
        </w:tc>
        <w:tc>
          <w:tcPr>
            <w:tcW w:w="4507" w:type="dxa"/>
            <w:shd w:val="clear" w:color="auto" w:fill="BFBFBF"/>
          </w:tcPr>
          <w:p w14:paraId="40657910" w14:textId="77777777" w:rsidR="00B97F7E" w:rsidRPr="00056237" w:rsidRDefault="00B97F7E" w:rsidP="00D267A6">
            <w:pPr>
              <w:rPr>
                <w:rFonts w:cs="Calibri"/>
                <w:bCs/>
                <w:color w:val="000000"/>
              </w:rPr>
            </w:pPr>
            <w:r w:rsidRPr="00056237">
              <w:rPr>
                <w:rFonts w:cs="Calibri"/>
                <w:bCs/>
                <w:color w:val="000000"/>
              </w:rPr>
              <w:t>Desirable</w:t>
            </w:r>
          </w:p>
        </w:tc>
      </w:tr>
      <w:tr w:rsidR="00B97F7E" w:rsidRPr="00056237" w14:paraId="5A6CEAC3" w14:textId="77777777" w:rsidTr="00D267A6">
        <w:tc>
          <w:tcPr>
            <w:tcW w:w="4509" w:type="dxa"/>
          </w:tcPr>
          <w:p w14:paraId="5B74235D" w14:textId="77777777" w:rsidR="00056237" w:rsidRPr="00056237" w:rsidRDefault="00056237" w:rsidP="00056237">
            <w:pPr>
              <w:jc w:val="both"/>
              <w:rPr>
                <w:rFonts w:cs="Calibri"/>
                <w:bCs/>
                <w:color w:val="000000"/>
              </w:rPr>
            </w:pPr>
            <w:r w:rsidRPr="00056237">
              <w:rPr>
                <w:rFonts w:cs="Calibri"/>
                <w:bCs/>
                <w:color w:val="000000"/>
              </w:rPr>
              <w:t>Relevant qualification in the field of housing, social work, or similar profession.</w:t>
            </w:r>
          </w:p>
          <w:p w14:paraId="5AC911E3" w14:textId="422A3AB7" w:rsidR="00B97F7E" w:rsidRPr="00056237" w:rsidRDefault="00B97F7E" w:rsidP="00D267A6">
            <w:pPr>
              <w:spacing w:after="0" w:line="240" w:lineRule="auto"/>
              <w:rPr>
                <w:rFonts w:cs="Calibri"/>
                <w:bCs/>
                <w:color w:val="000000"/>
              </w:rPr>
            </w:pPr>
          </w:p>
        </w:tc>
        <w:tc>
          <w:tcPr>
            <w:tcW w:w="4507" w:type="dxa"/>
          </w:tcPr>
          <w:p w14:paraId="64D621AF" w14:textId="77777777" w:rsidR="00056237" w:rsidRPr="00056237" w:rsidRDefault="00056237" w:rsidP="00056237">
            <w:pPr>
              <w:rPr>
                <w:rFonts w:cs="Calibri"/>
                <w:bCs/>
                <w:color w:val="000000"/>
              </w:rPr>
            </w:pPr>
            <w:r w:rsidRPr="00056237">
              <w:rPr>
                <w:rFonts w:cs="Calibri"/>
                <w:bCs/>
                <w:color w:val="000000"/>
              </w:rPr>
              <w:t>NVQ Level 3 in Health and Social Care</w:t>
            </w:r>
          </w:p>
          <w:p w14:paraId="6EC01830" w14:textId="4CD3F75A" w:rsidR="00B97F7E" w:rsidRPr="00056237" w:rsidRDefault="00B97F7E" w:rsidP="008B7E4E">
            <w:pPr>
              <w:autoSpaceDE w:val="0"/>
              <w:autoSpaceDN w:val="0"/>
              <w:adjustRightInd w:val="0"/>
              <w:rPr>
                <w:rFonts w:cs="Calibri"/>
                <w:bCs/>
                <w:color w:val="000000"/>
              </w:rPr>
            </w:pPr>
          </w:p>
        </w:tc>
      </w:tr>
      <w:tr w:rsidR="00C07523" w:rsidRPr="00056237" w14:paraId="54C6D220" w14:textId="77777777" w:rsidTr="00056237">
        <w:trPr>
          <w:trHeight w:val="2167"/>
        </w:trPr>
        <w:tc>
          <w:tcPr>
            <w:tcW w:w="4509" w:type="dxa"/>
          </w:tcPr>
          <w:p w14:paraId="4C7C4C2B" w14:textId="311E9E48" w:rsidR="00C07523" w:rsidRPr="00056237" w:rsidRDefault="00056237" w:rsidP="00D267A6">
            <w:pPr>
              <w:contextualSpacing/>
              <w:rPr>
                <w:rFonts w:cs="Calibri"/>
                <w:bCs/>
                <w:color w:val="000000"/>
              </w:rPr>
            </w:pPr>
            <w:r w:rsidRPr="00056237">
              <w:rPr>
                <w:rFonts w:cs="Calibri"/>
                <w:bCs/>
                <w:color w:val="000000"/>
              </w:rPr>
              <w:t xml:space="preserve">A minimum of 2 year’s direct experience of working (paid or voluntary) with </w:t>
            </w:r>
            <w:r w:rsidR="00512F0F">
              <w:rPr>
                <w:rFonts w:cs="Calibri"/>
                <w:bCs/>
                <w:color w:val="000000"/>
              </w:rPr>
              <w:t>people who have</w:t>
            </w:r>
            <w:r w:rsidRPr="00056237">
              <w:rPr>
                <w:rFonts w:cs="Calibri"/>
                <w:bCs/>
                <w:color w:val="000000"/>
              </w:rPr>
              <w:t xml:space="preserve"> at least one of the following support needs: substance misuse, offending history, mental health, learning disabilities, single homeless, and a clear understanding of at least two other related groups.</w:t>
            </w:r>
          </w:p>
        </w:tc>
        <w:tc>
          <w:tcPr>
            <w:tcW w:w="4507" w:type="dxa"/>
          </w:tcPr>
          <w:p w14:paraId="1970ABC8" w14:textId="77777777" w:rsidR="00056237" w:rsidRPr="00056237" w:rsidRDefault="00056237" w:rsidP="00056237">
            <w:pPr>
              <w:rPr>
                <w:rFonts w:cs="Calibri"/>
                <w:bCs/>
                <w:color w:val="000000"/>
              </w:rPr>
            </w:pPr>
            <w:r w:rsidRPr="00056237">
              <w:rPr>
                <w:rFonts w:cs="Calibri"/>
                <w:bCs/>
                <w:color w:val="000000"/>
              </w:rPr>
              <w:t>Experience with self-injurious, and aggressive behaviours</w:t>
            </w:r>
          </w:p>
          <w:p w14:paraId="5782ECE4" w14:textId="40BC9AC4" w:rsidR="00C07523" w:rsidRPr="00056237" w:rsidRDefault="00C07523" w:rsidP="008B7E4E">
            <w:pPr>
              <w:rPr>
                <w:rFonts w:cs="Calibri"/>
                <w:bCs/>
                <w:color w:val="000000"/>
              </w:rPr>
            </w:pPr>
          </w:p>
        </w:tc>
      </w:tr>
      <w:tr w:rsidR="00C07523" w:rsidRPr="00056237" w14:paraId="1326CC84" w14:textId="77777777" w:rsidTr="00D267A6">
        <w:trPr>
          <w:trHeight w:val="595"/>
        </w:trPr>
        <w:tc>
          <w:tcPr>
            <w:tcW w:w="4509" w:type="dxa"/>
          </w:tcPr>
          <w:p w14:paraId="0B41EF33" w14:textId="77777777" w:rsidR="00056237" w:rsidRPr="00056237" w:rsidRDefault="00056237" w:rsidP="00056237">
            <w:pPr>
              <w:contextualSpacing/>
              <w:rPr>
                <w:rFonts w:cs="Calibri"/>
                <w:bCs/>
                <w:color w:val="000000"/>
              </w:rPr>
            </w:pPr>
            <w:r w:rsidRPr="00056237">
              <w:rPr>
                <w:rFonts w:cs="Calibri"/>
                <w:bCs/>
                <w:color w:val="000000"/>
              </w:rPr>
              <w:t xml:space="preserve">Experience of lone working with minimal supervision, ability to manage time effectively and possess good organisational skills.  </w:t>
            </w:r>
          </w:p>
          <w:p w14:paraId="16CB72AA" w14:textId="307A35D4" w:rsidR="00C07523" w:rsidRPr="00056237" w:rsidRDefault="00C07523" w:rsidP="00D267A6">
            <w:pPr>
              <w:spacing w:after="0" w:line="240" w:lineRule="auto"/>
              <w:rPr>
                <w:rFonts w:cs="Calibri"/>
                <w:bCs/>
                <w:color w:val="000000"/>
              </w:rPr>
            </w:pPr>
          </w:p>
        </w:tc>
        <w:tc>
          <w:tcPr>
            <w:tcW w:w="4507" w:type="dxa"/>
          </w:tcPr>
          <w:p w14:paraId="3762A783" w14:textId="77777777" w:rsidR="00056237" w:rsidRPr="00056237" w:rsidRDefault="00056237" w:rsidP="00056237">
            <w:pPr>
              <w:autoSpaceDE w:val="0"/>
              <w:autoSpaceDN w:val="0"/>
              <w:adjustRightInd w:val="0"/>
              <w:rPr>
                <w:rFonts w:cs="Calibri"/>
                <w:bCs/>
                <w:color w:val="000000"/>
              </w:rPr>
            </w:pPr>
            <w:r w:rsidRPr="00056237">
              <w:rPr>
                <w:rFonts w:cs="Calibri"/>
                <w:bCs/>
                <w:color w:val="000000"/>
              </w:rPr>
              <w:t>Perception of panel from interview that post holder</w:t>
            </w:r>
          </w:p>
          <w:p w14:paraId="49606C47" w14:textId="5EC12707" w:rsidR="00C07523" w:rsidRPr="00056237" w:rsidRDefault="00056237" w:rsidP="00056237">
            <w:pPr>
              <w:spacing w:after="0" w:line="240" w:lineRule="auto"/>
              <w:rPr>
                <w:rFonts w:cs="Calibri"/>
                <w:bCs/>
                <w:color w:val="000000"/>
              </w:rPr>
            </w:pPr>
            <w:r w:rsidRPr="00056237">
              <w:rPr>
                <w:rFonts w:cs="Calibri"/>
                <w:bCs/>
                <w:color w:val="000000"/>
              </w:rPr>
              <w:t>would fit into team</w:t>
            </w:r>
          </w:p>
        </w:tc>
      </w:tr>
      <w:tr w:rsidR="00C07523" w:rsidRPr="00056237" w14:paraId="13360AF2" w14:textId="77777777" w:rsidTr="00D267A6">
        <w:tc>
          <w:tcPr>
            <w:tcW w:w="4509" w:type="dxa"/>
          </w:tcPr>
          <w:p w14:paraId="3E385841" w14:textId="77777777" w:rsidR="00512F0F" w:rsidRPr="00056237" w:rsidRDefault="00512F0F" w:rsidP="00512F0F">
            <w:pPr>
              <w:autoSpaceDE w:val="0"/>
              <w:autoSpaceDN w:val="0"/>
              <w:adjustRightInd w:val="0"/>
              <w:rPr>
                <w:rFonts w:cs="Calibri"/>
                <w:bCs/>
                <w:color w:val="000000"/>
              </w:rPr>
            </w:pPr>
            <w:r w:rsidRPr="00056237">
              <w:rPr>
                <w:rFonts w:cs="Calibri"/>
                <w:bCs/>
                <w:color w:val="000000"/>
              </w:rPr>
              <w:t>Experience of attending regular statutory multi agency meetings</w:t>
            </w:r>
          </w:p>
          <w:p w14:paraId="2D772385" w14:textId="5B6FC28E" w:rsidR="00C07523" w:rsidRPr="00056237" w:rsidRDefault="00C07523" w:rsidP="00512F0F">
            <w:pPr>
              <w:contextualSpacing/>
              <w:rPr>
                <w:rFonts w:cs="Calibri"/>
                <w:bCs/>
                <w:color w:val="000000"/>
              </w:rPr>
            </w:pPr>
          </w:p>
        </w:tc>
        <w:tc>
          <w:tcPr>
            <w:tcW w:w="4507" w:type="dxa"/>
          </w:tcPr>
          <w:p w14:paraId="26015CBE" w14:textId="77777777" w:rsidR="00056237" w:rsidRPr="00056237" w:rsidRDefault="00056237" w:rsidP="00056237">
            <w:pPr>
              <w:autoSpaceDE w:val="0"/>
              <w:autoSpaceDN w:val="0"/>
              <w:adjustRightInd w:val="0"/>
              <w:rPr>
                <w:rFonts w:cs="Calibri"/>
                <w:bCs/>
                <w:color w:val="000000"/>
              </w:rPr>
            </w:pPr>
            <w:r w:rsidRPr="00056237">
              <w:rPr>
                <w:rFonts w:cs="Calibri"/>
                <w:bCs/>
                <w:color w:val="000000"/>
              </w:rPr>
              <w:t>Self-Awareness</w:t>
            </w:r>
          </w:p>
          <w:p w14:paraId="4E9A5EDC" w14:textId="790BB151" w:rsidR="00C07523" w:rsidRPr="00056237" w:rsidRDefault="00C07523" w:rsidP="00D267A6">
            <w:pPr>
              <w:autoSpaceDE w:val="0"/>
              <w:autoSpaceDN w:val="0"/>
              <w:adjustRightInd w:val="0"/>
              <w:spacing w:after="0" w:line="240" w:lineRule="auto"/>
              <w:rPr>
                <w:rFonts w:cs="Calibri"/>
                <w:bCs/>
                <w:color w:val="000000"/>
              </w:rPr>
            </w:pPr>
          </w:p>
        </w:tc>
      </w:tr>
      <w:tr w:rsidR="00C07523" w:rsidRPr="00056237" w14:paraId="48CA685C" w14:textId="77777777" w:rsidTr="008B7E4E">
        <w:trPr>
          <w:trHeight w:val="548"/>
        </w:trPr>
        <w:tc>
          <w:tcPr>
            <w:tcW w:w="4509" w:type="dxa"/>
          </w:tcPr>
          <w:p w14:paraId="08D5685D" w14:textId="77777777" w:rsidR="00056237" w:rsidRPr="00056237" w:rsidRDefault="00056237" w:rsidP="00056237">
            <w:pPr>
              <w:pStyle w:val="BodyTextIndent2"/>
              <w:ind w:left="0" w:firstLine="0"/>
              <w:jc w:val="left"/>
              <w:rPr>
                <w:rFonts w:ascii="Calibri" w:eastAsia="Calibri" w:hAnsi="Calibri" w:cs="Calibri"/>
                <w:bCs/>
                <w:color w:val="000000"/>
                <w:sz w:val="22"/>
                <w:szCs w:val="22"/>
              </w:rPr>
            </w:pPr>
            <w:r w:rsidRPr="00056237">
              <w:rPr>
                <w:rFonts w:ascii="Calibri" w:eastAsia="Calibri" w:hAnsi="Calibri" w:cs="Calibri"/>
                <w:bCs/>
                <w:color w:val="000000"/>
                <w:sz w:val="22"/>
                <w:szCs w:val="22"/>
              </w:rPr>
              <w:t>Demonstrate high emotional resilience to deal with verbal abuse and threatening behaviour.</w:t>
            </w:r>
          </w:p>
          <w:p w14:paraId="3305EFFD" w14:textId="42323399" w:rsidR="00C07523" w:rsidRPr="00056237" w:rsidRDefault="00C07523" w:rsidP="00D267A6">
            <w:pPr>
              <w:spacing w:after="0" w:line="240" w:lineRule="auto"/>
              <w:rPr>
                <w:rFonts w:cs="Calibri"/>
                <w:bCs/>
                <w:color w:val="000000"/>
              </w:rPr>
            </w:pPr>
          </w:p>
        </w:tc>
        <w:tc>
          <w:tcPr>
            <w:tcW w:w="4507" w:type="dxa"/>
          </w:tcPr>
          <w:p w14:paraId="05D49E52" w14:textId="77777777" w:rsidR="00C07523" w:rsidRPr="00056237" w:rsidRDefault="00C07523" w:rsidP="00512F0F">
            <w:pPr>
              <w:autoSpaceDE w:val="0"/>
              <w:autoSpaceDN w:val="0"/>
              <w:adjustRightInd w:val="0"/>
              <w:rPr>
                <w:rFonts w:cs="Calibri"/>
                <w:bCs/>
                <w:color w:val="000000"/>
              </w:rPr>
            </w:pPr>
          </w:p>
        </w:tc>
      </w:tr>
      <w:tr w:rsidR="00C07523" w:rsidRPr="00056237" w14:paraId="40FF99B7" w14:textId="77777777" w:rsidTr="00D267A6">
        <w:tc>
          <w:tcPr>
            <w:tcW w:w="4509" w:type="dxa"/>
          </w:tcPr>
          <w:p w14:paraId="04886832" w14:textId="77777777" w:rsidR="00056237" w:rsidRPr="00056237" w:rsidRDefault="00056237" w:rsidP="00056237">
            <w:pPr>
              <w:rPr>
                <w:rFonts w:cs="Calibri"/>
                <w:bCs/>
                <w:color w:val="000000"/>
              </w:rPr>
            </w:pPr>
            <w:r w:rsidRPr="00056237">
              <w:rPr>
                <w:rFonts w:cs="Calibri"/>
                <w:bCs/>
                <w:color w:val="000000"/>
              </w:rPr>
              <w:t>Able to remain calm and deal with difficult/challenging behaviour, in accordance with agreed policy, and in a non-</w:t>
            </w:r>
            <w:r w:rsidRPr="00056237">
              <w:rPr>
                <w:rFonts w:cs="Calibri"/>
                <w:bCs/>
                <w:color w:val="000000"/>
              </w:rPr>
              <w:lastRenderedPageBreak/>
              <w:t>confrontational manner. Including death, fire, self-injurious behaviour, suicide attempts.</w:t>
            </w:r>
          </w:p>
          <w:p w14:paraId="18127095" w14:textId="1AF23C37" w:rsidR="00C07523" w:rsidRPr="00056237" w:rsidRDefault="00C07523" w:rsidP="00D267A6">
            <w:pPr>
              <w:spacing w:after="0" w:line="240" w:lineRule="auto"/>
              <w:rPr>
                <w:rFonts w:cs="Calibri"/>
                <w:bCs/>
                <w:color w:val="000000"/>
              </w:rPr>
            </w:pPr>
          </w:p>
        </w:tc>
        <w:tc>
          <w:tcPr>
            <w:tcW w:w="4507" w:type="dxa"/>
          </w:tcPr>
          <w:p w14:paraId="1675D1D5" w14:textId="77777777" w:rsidR="00C07523" w:rsidRPr="00056237" w:rsidRDefault="00C07523" w:rsidP="00D267A6">
            <w:pPr>
              <w:spacing w:after="0" w:line="240" w:lineRule="auto"/>
              <w:rPr>
                <w:rFonts w:cs="Calibri"/>
                <w:bCs/>
                <w:color w:val="000000"/>
              </w:rPr>
            </w:pPr>
          </w:p>
        </w:tc>
      </w:tr>
      <w:tr w:rsidR="00C07523" w:rsidRPr="00056237" w14:paraId="3D563CC1" w14:textId="77777777" w:rsidTr="00D267A6">
        <w:tc>
          <w:tcPr>
            <w:tcW w:w="4509" w:type="dxa"/>
          </w:tcPr>
          <w:p w14:paraId="1CA1448C" w14:textId="58D0C48A" w:rsidR="00056237" w:rsidRPr="00056237" w:rsidRDefault="00056237" w:rsidP="00056237">
            <w:pPr>
              <w:jc w:val="both"/>
              <w:rPr>
                <w:rFonts w:cs="Calibri"/>
                <w:bCs/>
                <w:color w:val="000000"/>
              </w:rPr>
            </w:pPr>
            <w:r w:rsidRPr="00056237">
              <w:rPr>
                <w:rFonts w:cs="Calibri"/>
                <w:bCs/>
                <w:color w:val="000000"/>
              </w:rPr>
              <w:t xml:space="preserve">Be innovative and practical in approaching </w:t>
            </w:r>
            <w:r w:rsidR="00512F0F">
              <w:rPr>
                <w:rFonts w:cs="Calibri"/>
                <w:bCs/>
                <w:color w:val="000000"/>
              </w:rPr>
              <w:t>the needs of the people we support</w:t>
            </w:r>
            <w:r w:rsidRPr="00056237">
              <w:rPr>
                <w:rFonts w:cs="Calibri"/>
                <w:bCs/>
                <w:color w:val="000000"/>
              </w:rPr>
              <w:t>, particularly those who perceive that they have failed in the past.</w:t>
            </w:r>
          </w:p>
          <w:p w14:paraId="59019098" w14:textId="59FCD655" w:rsidR="00C07523" w:rsidRPr="00056237" w:rsidRDefault="00C07523" w:rsidP="00D267A6">
            <w:pPr>
              <w:spacing w:after="0" w:line="240" w:lineRule="auto"/>
              <w:rPr>
                <w:rFonts w:cs="Calibri"/>
                <w:bCs/>
                <w:color w:val="000000"/>
              </w:rPr>
            </w:pPr>
          </w:p>
        </w:tc>
        <w:tc>
          <w:tcPr>
            <w:tcW w:w="4507" w:type="dxa"/>
          </w:tcPr>
          <w:p w14:paraId="2C150464" w14:textId="77777777" w:rsidR="00C07523" w:rsidRPr="00056237" w:rsidRDefault="00C07523" w:rsidP="00D267A6">
            <w:pPr>
              <w:spacing w:after="0" w:line="240" w:lineRule="auto"/>
              <w:rPr>
                <w:rFonts w:cs="Calibri"/>
                <w:bCs/>
                <w:color w:val="000000"/>
              </w:rPr>
            </w:pPr>
          </w:p>
        </w:tc>
      </w:tr>
      <w:tr w:rsidR="00C07523" w:rsidRPr="00056237" w14:paraId="2C0791C1" w14:textId="77777777" w:rsidTr="00D267A6">
        <w:tc>
          <w:tcPr>
            <w:tcW w:w="4509" w:type="dxa"/>
          </w:tcPr>
          <w:p w14:paraId="452F7D35" w14:textId="713FC638" w:rsidR="00C07523" w:rsidRPr="00056237" w:rsidRDefault="00512F0F" w:rsidP="00512F0F">
            <w:pPr>
              <w:contextualSpacing/>
              <w:rPr>
                <w:rFonts w:cs="Calibri"/>
                <w:bCs/>
                <w:color w:val="000000"/>
              </w:rPr>
            </w:pPr>
            <w:r w:rsidRPr="0E75B638">
              <w:rPr>
                <w:color w:val="000000" w:themeColor="text1"/>
              </w:rPr>
              <w:t>Awareness of good professional boundaries, particularly in relation to working with vulnerable adults.</w:t>
            </w:r>
          </w:p>
        </w:tc>
        <w:tc>
          <w:tcPr>
            <w:tcW w:w="4507" w:type="dxa"/>
          </w:tcPr>
          <w:p w14:paraId="49E33225" w14:textId="77777777" w:rsidR="00C07523" w:rsidRPr="00056237" w:rsidRDefault="00C07523" w:rsidP="00D267A6">
            <w:pPr>
              <w:spacing w:after="0" w:line="240" w:lineRule="auto"/>
              <w:rPr>
                <w:rFonts w:cs="Calibri"/>
                <w:bCs/>
                <w:color w:val="000000"/>
              </w:rPr>
            </w:pPr>
          </w:p>
        </w:tc>
      </w:tr>
      <w:tr w:rsidR="00C07523" w:rsidRPr="00056237" w14:paraId="44E203A9" w14:textId="77777777" w:rsidTr="00D267A6">
        <w:tc>
          <w:tcPr>
            <w:tcW w:w="4509" w:type="dxa"/>
          </w:tcPr>
          <w:p w14:paraId="12D68251" w14:textId="77777777" w:rsidR="00512F0F" w:rsidRPr="00512F0F" w:rsidRDefault="00512F0F" w:rsidP="00512F0F">
            <w:r w:rsidRPr="00512F0F">
              <w:t xml:space="preserve">A working knowledge of: </w:t>
            </w:r>
          </w:p>
          <w:p w14:paraId="4A5227E7" w14:textId="77777777" w:rsidR="00512F0F" w:rsidRPr="00512F0F" w:rsidRDefault="00512F0F" w:rsidP="00512F0F">
            <w:r w:rsidRPr="00512F0F">
              <w:t xml:space="preserve">The welfare/benefits system </w:t>
            </w:r>
          </w:p>
          <w:p w14:paraId="4CD1B7E3" w14:textId="77777777" w:rsidR="00512F0F" w:rsidRPr="00512F0F" w:rsidRDefault="00512F0F" w:rsidP="00512F0F">
            <w:r w:rsidRPr="00512F0F">
              <w:t xml:space="preserve">Safeguarding vulnerable adults </w:t>
            </w:r>
          </w:p>
          <w:p w14:paraId="0257DACD" w14:textId="248859AE" w:rsidR="00C07523" w:rsidRPr="00056237" w:rsidRDefault="00512F0F" w:rsidP="00512F0F">
            <w:pPr>
              <w:contextualSpacing/>
              <w:rPr>
                <w:rFonts w:cs="Calibri"/>
                <w:bCs/>
                <w:color w:val="000000"/>
              </w:rPr>
            </w:pPr>
            <w:r w:rsidRPr="00512F0F">
              <w:t>Social housing and housing law</w:t>
            </w:r>
          </w:p>
        </w:tc>
        <w:tc>
          <w:tcPr>
            <w:tcW w:w="4507" w:type="dxa"/>
          </w:tcPr>
          <w:p w14:paraId="7F719EB2" w14:textId="77777777" w:rsidR="00C07523" w:rsidRPr="00056237" w:rsidRDefault="00C07523" w:rsidP="00D267A6">
            <w:pPr>
              <w:spacing w:after="0" w:line="240" w:lineRule="auto"/>
              <w:rPr>
                <w:rFonts w:cs="Calibri"/>
                <w:bCs/>
                <w:color w:val="000000"/>
              </w:rPr>
            </w:pPr>
          </w:p>
        </w:tc>
      </w:tr>
      <w:tr w:rsidR="00C07523" w:rsidRPr="00056237" w14:paraId="2382BE7D" w14:textId="77777777" w:rsidTr="00D267A6">
        <w:tc>
          <w:tcPr>
            <w:tcW w:w="4509" w:type="dxa"/>
          </w:tcPr>
          <w:p w14:paraId="4E84A38A" w14:textId="41A53DE8" w:rsidR="00C07523" w:rsidRPr="00056237" w:rsidRDefault="00512F0F" w:rsidP="00056237">
            <w:pPr>
              <w:autoSpaceDE w:val="0"/>
              <w:autoSpaceDN w:val="0"/>
              <w:adjustRightInd w:val="0"/>
              <w:rPr>
                <w:rFonts w:cs="Calibri"/>
                <w:bCs/>
                <w:color w:val="000000"/>
              </w:rPr>
            </w:pPr>
            <w:r w:rsidRPr="0E75B638">
              <w:t>An understanding multiple disadvantages faced by the people we support.</w:t>
            </w:r>
          </w:p>
        </w:tc>
        <w:tc>
          <w:tcPr>
            <w:tcW w:w="4507" w:type="dxa"/>
          </w:tcPr>
          <w:p w14:paraId="5182D719" w14:textId="77777777" w:rsidR="00C07523" w:rsidRPr="00056237" w:rsidRDefault="00C07523" w:rsidP="00D267A6">
            <w:pPr>
              <w:spacing w:after="0" w:line="240" w:lineRule="auto"/>
              <w:rPr>
                <w:rFonts w:cs="Calibri"/>
                <w:bCs/>
                <w:color w:val="000000"/>
              </w:rPr>
            </w:pPr>
          </w:p>
        </w:tc>
      </w:tr>
      <w:tr w:rsidR="00C07523" w:rsidRPr="00056237" w14:paraId="6E83C565" w14:textId="77777777" w:rsidTr="00D267A6">
        <w:tc>
          <w:tcPr>
            <w:tcW w:w="4509" w:type="dxa"/>
          </w:tcPr>
          <w:p w14:paraId="4C255FC1" w14:textId="3A017881" w:rsidR="00C07523" w:rsidRPr="00056237" w:rsidRDefault="00056237" w:rsidP="00056237">
            <w:pPr>
              <w:autoSpaceDE w:val="0"/>
              <w:autoSpaceDN w:val="0"/>
              <w:adjustRightInd w:val="0"/>
              <w:rPr>
                <w:rFonts w:cs="Calibri"/>
                <w:bCs/>
                <w:color w:val="000000"/>
              </w:rPr>
            </w:pPr>
            <w:r w:rsidRPr="00056237">
              <w:rPr>
                <w:rFonts w:cs="Calibri"/>
                <w:bCs/>
                <w:color w:val="000000"/>
              </w:rPr>
              <w:t xml:space="preserve">Understanding of Safeguarding Vulnerable adults </w:t>
            </w:r>
          </w:p>
        </w:tc>
        <w:tc>
          <w:tcPr>
            <w:tcW w:w="4507" w:type="dxa"/>
          </w:tcPr>
          <w:p w14:paraId="50D74BCD" w14:textId="77777777" w:rsidR="00C07523" w:rsidRPr="00056237" w:rsidRDefault="00C07523" w:rsidP="00D267A6">
            <w:pPr>
              <w:spacing w:after="0" w:line="240" w:lineRule="auto"/>
              <w:rPr>
                <w:rFonts w:cs="Calibri"/>
                <w:bCs/>
                <w:color w:val="000000"/>
              </w:rPr>
            </w:pPr>
          </w:p>
        </w:tc>
      </w:tr>
      <w:tr w:rsidR="00C07523" w:rsidRPr="00056237" w14:paraId="058A073C" w14:textId="77777777" w:rsidTr="00D267A6">
        <w:tc>
          <w:tcPr>
            <w:tcW w:w="4509" w:type="dxa"/>
          </w:tcPr>
          <w:p w14:paraId="29D03026" w14:textId="70885718" w:rsidR="00C07523" w:rsidRPr="00056237" w:rsidRDefault="00056237" w:rsidP="00056237">
            <w:pPr>
              <w:autoSpaceDE w:val="0"/>
              <w:autoSpaceDN w:val="0"/>
              <w:adjustRightInd w:val="0"/>
              <w:rPr>
                <w:rFonts w:cs="Calibri"/>
                <w:bCs/>
                <w:color w:val="000000"/>
              </w:rPr>
            </w:pPr>
            <w:r w:rsidRPr="00056237">
              <w:rPr>
                <w:rFonts w:cs="Calibri"/>
                <w:bCs/>
                <w:color w:val="000000"/>
              </w:rPr>
              <w:t>Understand and the ability to implement anti-discriminatory practice</w:t>
            </w:r>
          </w:p>
        </w:tc>
        <w:tc>
          <w:tcPr>
            <w:tcW w:w="4507" w:type="dxa"/>
          </w:tcPr>
          <w:p w14:paraId="32D3E1CB" w14:textId="77777777" w:rsidR="00C07523" w:rsidRPr="00056237" w:rsidRDefault="00C07523" w:rsidP="00D267A6">
            <w:pPr>
              <w:spacing w:after="0" w:line="240" w:lineRule="auto"/>
              <w:rPr>
                <w:rFonts w:cs="Calibri"/>
                <w:bCs/>
                <w:color w:val="000000"/>
              </w:rPr>
            </w:pPr>
          </w:p>
        </w:tc>
      </w:tr>
      <w:tr w:rsidR="00C07523" w:rsidRPr="00056237" w14:paraId="75BEEE09" w14:textId="77777777" w:rsidTr="00D267A6">
        <w:tc>
          <w:tcPr>
            <w:tcW w:w="4509" w:type="dxa"/>
          </w:tcPr>
          <w:p w14:paraId="2410F7DF" w14:textId="6FCC9860" w:rsidR="00C07523" w:rsidRPr="00056237" w:rsidRDefault="00512F0F" w:rsidP="00056237">
            <w:pPr>
              <w:autoSpaceDE w:val="0"/>
              <w:autoSpaceDN w:val="0"/>
              <w:adjustRightInd w:val="0"/>
              <w:rPr>
                <w:rFonts w:cs="Calibri"/>
                <w:bCs/>
                <w:color w:val="000000"/>
              </w:rPr>
            </w:pPr>
            <w:r w:rsidRPr="008B2D04">
              <w:rPr>
                <w:bCs/>
                <w:color w:val="000000" w:themeColor="text1"/>
              </w:rPr>
              <w:t>Have good IT Skills</w:t>
            </w:r>
            <w:r>
              <w:rPr>
                <w:bCs/>
                <w:color w:val="000000" w:themeColor="text1"/>
              </w:rPr>
              <w:t>.</w:t>
            </w:r>
          </w:p>
        </w:tc>
        <w:tc>
          <w:tcPr>
            <w:tcW w:w="4507" w:type="dxa"/>
          </w:tcPr>
          <w:p w14:paraId="3A01E51A" w14:textId="77777777" w:rsidR="00C07523" w:rsidRPr="00056237" w:rsidRDefault="00C07523" w:rsidP="00D267A6">
            <w:pPr>
              <w:spacing w:after="0" w:line="240" w:lineRule="auto"/>
              <w:rPr>
                <w:rFonts w:cs="Calibri"/>
                <w:bCs/>
                <w:color w:val="000000"/>
              </w:rPr>
            </w:pPr>
          </w:p>
        </w:tc>
      </w:tr>
      <w:tr w:rsidR="00D267A6" w:rsidRPr="00AC053E" w14:paraId="5119FF52" w14:textId="77777777" w:rsidTr="00D267A6">
        <w:tc>
          <w:tcPr>
            <w:tcW w:w="4509" w:type="dxa"/>
          </w:tcPr>
          <w:p w14:paraId="39A5023D" w14:textId="77777777" w:rsidR="00056237" w:rsidRPr="00056237" w:rsidRDefault="00056237" w:rsidP="00056237">
            <w:pPr>
              <w:contextualSpacing/>
              <w:rPr>
                <w:rFonts w:cs="Calibri"/>
                <w:bCs/>
                <w:color w:val="000000"/>
              </w:rPr>
            </w:pPr>
            <w:r w:rsidRPr="00056237">
              <w:rPr>
                <w:rFonts w:cs="Calibri"/>
                <w:bCs/>
                <w:color w:val="000000"/>
              </w:rPr>
              <w:t>Ability and willingness to be flexible and work some unsociable hours, including evenings, weekends and Bank Holidays if requested.</w:t>
            </w:r>
          </w:p>
          <w:p w14:paraId="3983F07F" w14:textId="4E5E69CB" w:rsidR="00D267A6" w:rsidRPr="00056237" w:rsidRDefault="00056237" w:rsidP="00056237">
            <w:pPr>
              <w:rPr>
                <w:rFonts w:cs="Calibri"/>
                <w:bCs/>
                <w:color w:val="000000"/>
              </w:rPr>
            </w:pPr>
            <w:r w:rsidRPr="00056237">
              <w:rPr>
                <w:rFonts w:cs="Calibri"/>
                <w:bCs/>
                <w:color w:val="000000"/>
              </w:rPr>
              <w:t>Ability to work in close conjunction with Health, voluntary organisations, and other providers partners.</w:t>
            </w:r>
          </w:p>
        </w:tc>
        <w:tc>
          <w:tcPr>
            <w:tcW w:w="4507" w:type="dxa"/>
          </w:tcPr>
          <w:p w14:paraId="15AE0C49" w14:textId="77777777" w:rsidR="00D267A6" w:rsidRPr="00AC053E" w:rsidRDefault="00D267A6" w:rsidP="00D267A6">
            <w:pPr>
              <w:spacing w:after="0" w:line="240" w:lineRule="auto"/>
              <w:rPr>
                <w:b/>
                <w:bCs/>
              </w:rPr>
            </w:pPr>
          </w:p>
        </w:tc>
      </w:tr>
    </w:tbl>
    <w:p w14:paraId="143B6A2C" w14:textId="77777777" w:rsidR="0003043F" w:rsidRDefault="0003043F" w:rsidP="0003043F">
      <w:pPr>
        <w:rPr>
          <w:b/>
          <w:bCs/>
        </w:rPr>
      </w:pPr>
    </w:p>
    <w:p w14:paraId="4664C957" w14:textId="77777777" w:rsidR="0003043F" w:rsidRDefault="0003043F" w:rsidP="0003043F">
      <w:pPr>
        <w:rPr>
          <w:b/>
          <w:bCs/>
        </w:rPr>
      </w:pPr>
    </w:p>
    <w:p w14:paraId="11F65BE2" w14:textId="77777777" w:rsidR="0003043F" w:rsidRDefault="0003043F" w:rsidP="0003043F">
      <w:pPr>
        <w:rPr>
          <w:b/>
          <w:bCs/>
        </w:rPr>
      </w:pPr>
    </w:p>
    <w:p w14:paraId="3B212C88" w14:textId="3A87EB3D" w:rsidR="0003043F" w:rsidRPr="009B5D20" w:rsidRDefault="0003043F" w:rsidP="00704F30">
      <w:pPr>
        <w:rPr>
          <w:b/>
          <w:bCs/>
        </w:rPr>
      </w:pPr>
    </w:p>
    <w:p w14:paraId="2789D911" w14:textId="77777777" w:rsidR="00261F31" w:rsidRPr="0003043F" w:rsidRDefault="00261F31" w:rsidP="0003043F"/>
    <w:sectPr w:rsidR="00261F31" w:rsidRPr="00030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2C16"/>
    <w:multiLevelType w:val="hybridMultilevel"/>
    <w:tmpl w:val="E58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3062E"/>
    <w:multiLevelType w:val="hybridMultilevel"/>
    <w:tmpl w:val="8540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5"/>
  </w:num>
  <w:num w:numId="2" w16cid:durableId="190998465">
    <w:abstractNumId w:val="2"/>
  </w:num>
  <w:num w:numId="3" w16cid:durableId="1181748035">
    <w:abstractNumId w:val="1"/>
  </w:num>
  <w:num w:numId="4" w16cid:durableId="2054646726">
    <w:abstractNumId w:val="14"/>
  </w:num>
  <w:num w:numId="5" w16cid:durableId="13577921">
    <w:abstractNumId w:val="8"/>
  </w:num>
  <w:num w:numId="6" w16cid:durableId="1700741986">
    <w:abstractNumId w:val="7"/>
  </w:num>
  <w:num w:numId="7" w16cid:durableId="45835962">
    <w:abstractNumId w:val="11"/>
  </w:num>
  <w:num w:numId="8" w16cid:durableId="1990939469">
    <w:abstractNumId w:val="10"/>
  </w:num>
  <w:num w:numId="9" w16cid:durableId="555820480">
    <w:abstractNumId w:val="9"/>
  </w:num>
  <w:num w:numId="10" w16cid:durableId="1712460663">
    <w:abstractNumId w:val="12"/>
  </w:num>
  <w:num w:numId="11" w16cid:durableId="299500485">
    <w:abstractNumId w:val="4"/>
  </w:num>
  <w:num w:numId="12" w16cid:durableId="1186863209">
    <w:abstractNumId w:val="3"/>
  </w:num>
  <w:num w:numId="13" w16cid:durableId="914507643">
    <w:abstractNumId w:val="13"/>
  </w:num>
  <w:num w:numId="14" w16cid:durableId="35666470">
    <w:abstractNumId w:val="0"/>
  </w:num>
  <w:num w:numId="15" w16cid:durableId="145131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3043F"/>
    <w:rsid w:val="000411B3"/>
    <w:rsid w:val="00043C69"/>
    <w:rsid w:val="00056237"/>
    <w:rsid w:val="00060101"/>
    <w:rsid w:val="00060B96"/>
    <w:rsid w:val="00091A2F"/>
    <w:rsid w:val="00092012"/>
    <w:rsid w:val="000C0DF5"/>
    <w:rsid w:val="000F4947"/>
    <w:rsid w:val="000F4FE9"/>
    <w:rsid w:val="00101AA6"/>
    <w:rsid w:val="001041A6"/>
    <w:rsid w:val="00136C0D"/>
    <w:rsid w:val="00155201"/>
    <w:rsid w:val="001605B1"/>
    <w:rsid w:val="0017533B"/>
    <w:rsid w:val="001C1467"/>
    <w:rsid w:val="001D4CD3"/>
    <w:rsid w:val="001F0ED6"/>
    <w:rsid w:val="00217C36"/>
    <w:rsid w:val="00241D88"/>
    <w:rsid w:val="002477A9"/>
    <w:rsid w:val="00251C3F"/>
    <w:rsid w:val="00261F31"/>
    <w:rsid w:val="0027100B"/>
    <w:rsid w:val="002D1CB7"/>
    <w:rsid w:val="002E1505"/>
    <w:rsid w:val="002F2C28"/>
    <w:rsid w:val="00352531"/>
    <w:rsid w:val="00360546"/>
    <w:rsid w:val="003647B0"/>
    <w:rsid w:val="00377258"/>
    <w:rsid w:val="003A2C27"/>
    <w:rsid w:val="003C7640"/>
    <w:rsid w:val="003D322D"/>
    <w:rsid w:val="00415BD3"/>
    <w:rsid w:val="00447908"/>
    <w:rsid w:val="00474164"/>
    <w:rsid w:val="004B2F45"/>
    <w:rsid w:val="004B5210"/>
    <w:rsid w:val="004C061D"/>
    <w:rsid w:val="004C0914"/>
    <w:rsid w:val="004D351D"/>
    <w:rsid w:val="004D3EB2"/>
    <w:rsid w:val="004E36DB"/>
    <w:rsid w:val="004F1E74"/>
    <w:rsid w:val="00512F0F"/>
    <w:rsid w:val="00543BC6"/>
    <w:rsid w:val="005539AC"/>
    <w:rsid w:val="0056183C"/>
    <w:rsid w:val="0056594D"/>
    <w:rsid w:val="0058279C"/>
    <w:rsid w:val="005E2F97"/>
    <w:rsid w:val="00612F29"/>
    <w:rsid w:val="00644174"/>
    <w:rsid w:val="00651F05"/>
    <w:rsid w:val="00663D13"/>
    <w:rsid w:val="00676201"/>
    <w:rsid w:val="006849E5"/>
    <w:rsid w:val="006E7DD2"/>
    <w:rsid w:val="00704F30"/>
    <w:rsid w:val="007614B7"/>
    <w:rsid w:val="007913EB"/>
    <w:rsid w:val="007A17FF"/>
    <w:rsid w:val="007A74CC"/>
    <w:rsid w:val="007C6713"/>
    <w:rsid w:val="007D2784"/>
    <w:rsid w:val="00820E11"/>
    <w:rsid w:val="00853322"/>
    <w:rsid w:val="00862CA1"/>
    <w:rsid w:val="008B7E4E"/>
    <w:rsid w:val="008D141F"/>
    <w:rsid w:val="008D308F"/>
    <w:rsid w:val="008D390B"/>
    <w:rsid w:val="00906ECB"/>
    <w:rsid w:val="00920045"/>
    <w:rsid w:val="009235D3"/>
    <w:rsid w:val="00923F03"/>
    <w:rsid w:val="009369C3"/>
    <w:rsid w:val="0098399C"/>
    <w:rsid w:val="009B180E"/>
    <w:rsid w:val="009B3936"/>
    <w:rsid w:val="009C53C7"/>
    <w:rsid w:val="00A300D0"/>
    <w:rsid w:val="00A8277C"/>
    <w:rsid w:val="00AA11BE"/>
    <w:rsid w:val="00AA2067"/>
    <w:rsid w:val="00AE7583"/>
    <w:rsid w:val="00B034D2"/>
    <w:rsid w:val="00B26582"/>
    <w:rsid w:val="00B447F5"/>
    <w:rsid w:val="00B46B9C"/>
    <w:rsid w:val="00B52334"/>
    <w:rsid w:val="00B70C2B"/>
    <w:rsid w:val="00B87878"/>
    <w:rsid w:val="00B9359C"/>
    <w:rsid w:val="00B97F7E"/>
    <w:rsid w:val="00BA1CD4"/>
    <w:rsid w:val="00BB186C"/>
    <w:rsid w:val="00BF0C0D"/>
    <w:rsid w:val="00BF3CAC"/>
    <w:rsid w:val="00BF4B32"/>
    <w:rsid w:val="00C05DCC"/>
    <w:rsid w:val="00C07523"/>
    <w:rsid w:val="00C24DC6"/>
    <w:rsid w:val="00C40C53"/>
    <w:rsid w:val="00C51E4F"/>
    <w:rsid w:val="00C668D7"/>
    <w:rsid w:val="00C91E69"/>
    <w:rsid w:val="00C924A7"/>
    <w:rsid w:val="00C9622E"/>
    <w:rsid w:val="00CA095C"/>
    <w:rsid w:val="00CA64B7"/>
    <w:rsid w:val="00CA7B39"/>
    <w:rsid w:val="00CE2B89"/>
    <w:rsid w:val="00D06A65"/>
    <w:rsid w:val="00D12487"/>
    <w:rsid w:val="00D1412F"/>
    <w:rsid w:val="00D207CB"/>
    <w:rsid w:val="00D267A6"/>
    <w:rsid w:val="00D326A0"/>
    <w:rsid w:val="00D35568"/>
    <w:rsid w:val="00D60E13"/>
    <w:rsid w:val="00D81A00"/>
    <w:rsid w:val="00D83BE0"/>
    <w:rsid w:val="00D9102A"/>
    <w:rsid w:val="00D92232"/>
    <w:rsid w:val="00D96744"/>
    <w:rsid w:val="00DD7796"/>
    <w:rsid w:val="00DE00F9"/>
    <w:rsid w:val="00DE0B6D"/>
    <w:rsid w:val="00DF0A4E"/>
    <w:rsid w:val="00E02F74"/>
    <w:rsid w:val="00E03D98"/>
    <w:rsid w:val="00E30CF3"/>
    <w:rsid w:val="00E40B78"/>
    <w:rsid w:val="00E4113D"/>
    <w:rsid w:val="00E461AD"/>
    <w:rsid w:val="00E54053"/>
    <w:rsid w:val="00E61E25"/>
    <w:rsid w:val="00EA05E0"/>
    <w:rsid w:val="00F13A16"/>
    <w:rsid w:val="00F57A7D"/>
    <w:rsid w:val="00F65B07"/>
    <w:rsid w:val="00F7147A"/>
    <w:rsid w:val="00F7342B"/>
    <w:rsid w:val="00F8264B"/>
    <w:rsid w:val="00FC0541"/>
    <w:rsid w:val="00FC7977"/>
    <w:rsid w:val="00FD2409"/>
    <w:rsid w:val="00FF2F3E"/>
    <w:rsid w:val="1CF1DE21"/>
    <w:rsid w:val="623FCEF6"/>
    <w:rsid w:val="71940464"/>
    <w:rsid w:val="74274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51A64-FB7E-4330-A3FE-98F15AFFA3EB}">
  <ds:schemaRefs>
    <ds:schemaRef ds:uri="http://schemas.microsoft.com/sharepoint/v3/contenttype/forms"/>
  </ds:schemaRefs>
</ds:datastoreItem>
</file>

<file path=customXml/itemProps2.xml><?xml version="1.0" encoding="utf-8"?>
<ds:datastoreItem xmlns:ds="http://schemas.openxmlformats.org/officeDocument/2006/customXml" ds:itemID="{8FE8A47C-029D-4D87-A46A-155FB96A7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569FA-E767-4515-BAB1-2582B54B4096}">
  <ds:schemaRefs>
    <ds:schemaRef ds:uri="http://schemas.microsoft.com/office/2006/metadata/properties"/>
    <ds:schemaRef ds:uri="http://schemas.microsoft.com/office/infopath/2007/PartnerControls"/>
    <ds:schemaRef ds:uri="2da5e422-f187-4485-a2f7-3e42282367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6176</Characters>
  <Application>Microsoft Office Word</Application>
  <DocSecurity>0</DocSecurity>
  <Lines>185</Lines>
  <Paragraphs>68</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Nicola Buttifant</cp:lastModifiedBy>
  <cp:revision>11</cp:revision>
  <dcterms:created xsi:type="dcterms:W3CDTF">2025-10-24T11:58:00Z</dcterms:created>
  <dcterms:modified xsi:type="dcterms:W3CDTF">2025-10-28T09:28:00Z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